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4E" w:rsidRPr="0025200F" w:rsidRDefault="00BE1F0E">
      <w:pPr>
        <w:pStyle w:val="GvdeMetni"/>
        <w:ind w:left="2382"/>
        <w:rPr>
          <w:rFonts w:ascii="Tahoma" w:hAnsi="Tahoma" w:cs="Tahoma"/>
          <w:b/>
          <w:noProof/>
          <w:sz w:val="20"/>
          <w:lang w:val="tr-TR" w:eastAsia="tr-TR" w:bidi="ar-SA"/>
        </w:rPr>
      </w:pPr>
      <w:r w:rsidRPr="0025200F">
        <w:rPr>
          <w:rFonts w:ascii="Tahoma" w:hAnsi="Tahoma" w:cs="Tahoma"/>
          <w:b/>
          <w:noProof/>
          <w:sz w:val="20"/>
          <w:lang w:val="tr-TR" w:eastAsia="tr-TR" w:bidi="ar-SA"/>
        </w:rPr>
        <w:t>KARSAK WHOLESALE</w:t>
      </w:r>
    </w:p>
    <w:p w:rsidR="00BE1F0E" w:rsidRDefault="00BE1F0E">
      <w:pPr>
        <w:pStyle w:val="GvdeMetni"/>
        <w:ind w:left="2382"/>
        <w:rPr>
          <w:rFonts w:ascii="Times New Roman"/>
          <w:sz w:val="20"/>
        </w:rPr>
      </w:pPr>
    </w:p>
    <w:p w:rsidR="000F174E" w:rsidRDefault="003672E2">
      <w:pPr>
        <w:spacing w:before="12" w:line="242" w:lineRule="auto"/>
        <w:ind w:left="2226" w:right="28" w:hanging="1624"/>
        <w:rPr>
          <w:rFonts w:ascii="Tahoma"/>
          <w:sz w:val="25"/>
        </w:rPr>
      </w:pPr>
      <w:r>
        <w:rPr>
          <w:rFonts w:ascii="Tahoma"/>
          <w:color w:val="1D1D1B"/>
          <w:w w:val="95"/>
          <w:sz w:val="25"/>
        </w:rPr>
        <w:t>Please</w:t>
      </w:r>
      <w:r>
        <w:rPr>
          <w:rFonts w:ascii="Tahoma"/>
          <w:color w:val="1D1D1B"/>
          <w:spacing w:val="-47"/>
          <w:w w:val="95"/>
          <w:sz w:val="25"/>
        </w:rPr>
        <w:t xml:space="preserve"> </w:t>
      </w:r>
      <w:r>
        <w:rPr>
          <w:rFonts w:ascii="Tahoma"/>
          <w:color w:val="1D1D1B"/>
          <w:w w:val="95"/>
          <w:sz w:val="25"/>
        </w:rPr>
        <w:t>note</w:t>
      </w:r>
      <w:r>
        <w:rPr>
          <w:rFonts w:ascii="Tahoma"/>
          <w:color w:val="1D1D1B"/>
          <w:spacing w:val="-47"/>
          <w:w w:val="95"/>
          <w:sz w:val="25"/>
        </w:rPr>
        <w:t xml:space="preserve"> </w:t>
      </w:r>
      <w:r>
        <w:rPr>
          <w:rFonts w:ascii="Tahoma"/>
          <w:color w:val="1D1D1B"/>
          <w:w w:val="95"/>
          <w:sz w:val="25"/>
        </w:rPr>
        <w:t>we</w:t>
      </w:r>
      <w:r>
        <w:rPr>
          <w:rFonts w:ascii="Tahoma"/>
          <w:color w:val="1D1D1B"/>
          <w:spacing w:val="-47"/>
          <w:w w:val="95"/>
          <w:sz w:val="25"/>
        </w:rPr>
        <w:t xml:space="preserve"> </w:t>
      </w:r>
      <w:r>
        <w:rPr>
          <w:rFonts w:ascii="Tahoma"/>
          <w:color w:val="1D1D1B"/>
          <w:w w:val="95"/>
          <w:sz w:val="25"/>
        </w:rPr>
        <w:t>cannot</w:t>
      </w:r>
      <w:r>
        <w:rPr>
          <w:rFonts w:ascii="Tahoma"/>
          <w:color w:val="1D1D1B"/>
          <w:spacing w:val="-47"/>
          <w:w w:val="95"/>
          <w:sz w:val="25"/>
        </w:rPr>
        <w:t xml:space="preserve"> </w:t>
      </w:r>
      <w:r>
        <w:rPr>
          <w:rFonts w:ascii="Tahoma"/>
          <w:color w:val="1D1D1B"/>
          <w:w w:val="95"/>
          <w:sz w:val="25"/>
        </w:rPr>
        <w:t>accept</w:t>
      </w:r>
      <w:r>
        <w:rPr>
          <w:rFonts w:ascii="Tahoma"/>
          <w:color w:val="1D1D1B"/>
          <w:spacing w:val="-47"/>
          <w:w w:val="95"/>
          <w:sz w:val="25"/>
        </w:rPr>
        <w:t xml:space="preserve"> </w:t>
      </w:r>
      <w:r>
        <w:rPr>
          <w:rFonts w:ascii="Tahoma"/>
          <w:color w:val="1D1D1B"/>
          <w:w w:val="95"/>
          <w:sz w:val="25"/>
        </w:rPr>
        <w:t>any</w:t>
      </w:r>
      <w:r>
        <w:rPr>
          <w:rFonts w:ascii="Tahoma"/>
          <w:color w:val="1D1D1B"/>
          <w:spacing w:val="-46"/>
          <w:w w:val="95"/>
          <w:sz w:val="25"/>
        </w:rPr>
        <w:t xml:space="preserve"> </w:t>
      </w:r>
      <w:r>
        <w:rPr>
          <w:rFonts w:ascii="Tahoma"/>
          <w:color w:val="1D1D1B"/>
          <w:w w:val="95"/>
          <w:sz w:val="25"/>
        </w:rPr>
        <w:t>returns</w:t>
      </w:r>
      <w:r>
        <w:rPr>
          <w:rFonts w:ascii="Tahoma"/>
          <w:color w:val="1D1D1B"/>
          <w:spacing w:val="-47"/>
          <w:w w:val="95"/>
          <w:sz w:val="25"/>
        </w:rPr>
        <w:t xml:space="preserve"> </w:t>
      </w:r>
      <w:r>
        <w:rPr>
          <w:rFonts w:ascii="Tahoma"/>
          <w:color w:val="1D1D1B"/>
          <w:w w:val="95"/>
          <w:sz w:val="25"/>
        </w:rPr>
        <w:t>without</w:t>
      </w:r>
      <w:r>
        <w:rPr>
          <w:rFonts w:ascii="Tahoma"/>
          <w:color w:val="1D1D1B"/>
          <w:spacing w:val="-47"/>
          <w:w w:val="95"/>
          <w:sz w:val="25"/>
        </w:rPr>
        <w:t xml:space="preserve"> </w:t>
      </w:r>
      <w:r>
        <w:rPr>
          <w:rFonts w:ascii="Tahoma"/>
          <w:color w:val="1D1D1B"/>
          <w:w w:val="95"/>
          <w:sz w:val="25"/>
        </w:rPr>
        <w:t>below</w:t>
      </w:r>
      <w:r>
        <w:rPr>
          <w:rFonts w:ascii="Tahoma"/>
          <w:color w:val="1D1D1B"/>
          <w:spacing w:val="-47"/>
          <w:w w:val="95"/>
          <w:sz w:val="25"/>
        </w:rPr>
        <w:t xml:space="preserve"> </w:t>
      </w:r>
      <w:r>
        <w:rPr>
          <w:rFonts w:ascii="Tahoma"/>
          <w:color w:val="1D1D1B"/>
          <w:w w:val="95"/>
          <w:sz w:val="25"/>
        </w:rPr>
        <w:t>form</w:t>
      </w:r>
      <w:r>
        <w:rPr>
          <w:rFonts w:ascii="Tahoma"/>
          <w:color w:val="1D1D1B"/>
          <w:spacing w:val="-47"/>
          <w:w w:val="95"/>
          <w:sz w:val="25"/>
        </w:rPr>
        <w:t xml:space="preserve"> </w:t>
      </w:r>
      <w:r>
        <w:rPr>
          <w:rFonts w:ascii="Tahoma"/>
          <w:color w:val="1D1D1B"/>
          <w:spacing w:val="-3"/>
          <w:w w:val="95"/>
          <w:sz w:val="25"/>
        </w:rPr>
        <w:t xml:space="preserve">being </w:t>
      </w:r>
      <w:r>
        <w:rPr>
          <w:rFonts w:ascii="Tahoma"/>
          <w:color w:val="1D1D1B"/>
          <w:sz w:val="25"/>
        </w:rPr>
        <w:t>filled</w:t>
      </w:r>
      <w:r>
        <w:rPr>
          <w:rFonts w:ascii="Tahoma"/>
          <w:color w:val="1D1D1B"/>
          <w:spacing w:val="-33"/>
          <w:sz w:val="25"/>
        </w:rPr>
        <w:t xml:space="preserve"> </w:t>
      </w:r>
      <w:r>
        <w:rPr>
          <w:rFonts w:ascii="Tahoma"/>
          <w:color w:val="1D1D1B"/>
          <w:sz w:val="25"/>
        </w:rPr>
        <w:t>and</w:t>
      </w:r>
      <w:r>
        <w:rPr>
          <w:rFonts w:ascii="Tahoma"/>
          <w:color w:val="1D1D1B"/>
          <w:spacing w:val="-32"/>
          <w:sz w:val="25"/>
        </w:rPr>
        <w:t xml:space="preserve"> </w:t>
      </w:r>
      <w:r>
        <w:rPr>
          <w:rFonts w:ascii="Tahoma"/>
          <w:color w:val="1D1D1B"/>
          <w:sz w:val="25"/>
        </w:rPr>
        <w:t>sent</w:t>
      </w:r>
      <w:r>
        <w:rPr>
          <w:rFonts w:ascii="Tahoma"/>
          <w:color w:val="1D1D1B"/>
          <w:spacing w:val="-32"/>
          <w:sz w:val="25"/>
        </w:rPr>
        <w:t xml:space="preserve"> </w:t>
      </w:r>
      <w:r>
        <w:rPr>
          <w:rFonts w:ascii="Tahoma"/>
          <w:color w:val="1D1D1B"/>
          <w:sz w:val="25"/>
        </w:rPr>
        <w:t>back</w:t>
      </w:r>
      <w:r>
        <w:rPr>
          <w:rFonts w:ascii="Tahoma"/>
          <w:color w:val="1D1D1B"/>
          <w:spacing w:val="-33"/>
          <w:sz w:val="25"/>
        </w:rPr>
        <w:t xml:space="preserve"> </w:t>
      </w:r>
      <w:r>
        <w:rPr>
          <w:rFonts w:ascii="Tahoma"/>
          <w:color w:val="1D1D1B"/>
          <w:sz w:val="25"/>
        </w:rPr>
        <w:t>with</w:t>
      </w:r>
      <w:r>
        <w:rPr>
          <w:rFonts w:ascii="Tahoma"/>
          <w:color w:val="1D1D1B"/>
          <w:spacing w:val="-32"/>
          <w:sz w:val="25"/>
        </w:rPr>
        <w:t xml:space="preserve"> </w:t>
      </w:r>
      <w:r>
        <w:rPr>
          <w:rFonts w:ascii="Tahoma"/>
          <w:color w:val="1D1D1B"/>
          <w:sz w:val="25"/>
        </w:rPr>
        <w:t>the</w:t>
      </w:r>
      <w:r>
        <w:rPr>
          <w:rFonts w:ascii="Tahoma"/>
          <w:color w:val="1D1D1B"/>
          <w:spacing w:val="-32"/>
          <w:sz w:val="25"/>
        </w:rPr>
        <w:t xml:space="preserve"> </w:t>
      </w:r>
      <w:r>
        <w:rPr>
          <w:rFonts w:ascii="Tahoma"/>
          <w:color w:val="1D1D1B"/>
          <w:sz w:val="25"/>
        </w:rPr>
        <w:t>parcel.</w:t>
      </w:r>
    </w:p>
    <w:p w:rsidR="000F174E" w:rsidRDefault="003672E2">
      <w:pPr>
        <w:spacing w:before="162"/>
        <w:ind w:left="603"/>
        <w:rPr>
          <w:b/>
          <w:sz w:val="28"/>
        </w:rPr>
      </w:pPr>
      <w:r>
        <w:br w:type="column"/>
      </w:r>
      <w:r>
        <w:rPr>
          <w:b/>
          <w:color w:val="000101"/>
          <w:sz w:val="28"/>
        </w:rPr>
        <w:lastRenderedPageBreak/>
        <w:t xml:space="preserve">Refund/Exchange </w:t>
      </w:r>
      <w:proofErr w:type="spellStart"/>
      <w:r>
        <w:rPr>
          <w:b/>
          <w:color w:val="000101"/>
          <w:sz w:val="28"/>
        </w:rPr>
        <w:t>Instrucion</w:t>
      </w:r>
      <w:proofErr w:type="spellEnd"/>
    </w:p>
    <w:p w:rsidR="000F174E" w:rsidRDefault="000F174E">
      <w:pPr>
        <w:pStyle w:val="GvdeMetni"/>
        <w:spacing w:before="9"/>
        <w:rPr>
          <w:b/>
          <w:sz w:val="5"/>
        </w:rPr>
      </w:pPr>
    </w:p>
    <w:p w:rsidR="000F174E" w:rsidRDefault="000F174E">
      <w:pPr>
        <w:pStyle w:val="GvdeMetni"/>
        <w:spacing w:line="30" w:lineRule="exact"/>
        <w:ind w:left="588"/>
        <w:rPr>
          <w:sz w:val="3"/>
        </w:rPr>
      </w:pPr>
      <w:r w:rsidRPr="000F174E">
        <w:rPr>
          <w:sz w:val="3"/>
        </w:rPr>
      </w:r>
      <w:r>
        <w:rPr>
          <w:sz w:val="3"/>
        </w:rPr>
        <w:pict>
          <v:group id="_x0000_s1042" style="width:192.95pt;height:1.45pt;mso-position-horizontal-relative:char;mso-position-vertical-relative:line" coordsize="3859,29">
            <v:line id="_x0000_s1043" style="position:absolute" from="0,14" to="3859,14" strokecolor="#000101" strokeweight=".49989mm"/>
            <w10:wrap type="none"/>
            <w10:anchorlock/>
          </v:group>
        </w:pict>
      </w:r>
    </w:p>
    <w:p w:rsidR="000F174E" w:rsidRDefault="003672E2">
      <w:pPr>
        <w:pStyle w:val="ListeParagraf"/>
        <w:numPr>
          <w:ilvl w:val="0"/>
          <w:numId w:val="2"/>
        </w:numPr>
        <w:tabs>
          <w:tab w:val="left" w:pos="1094"/>
        </w:tabs>
        <w:spacing w:before="271"/>
        <w:rPr>
          <w:sz w:val="18"/>
        </w:rPr>
      </w:pPr>
      <w:r>
        <w:rPr>
          <w:color w:val="000101"/>
          <w:sz w:val="18"/>
        </w:rPr>
        <w:t>Enter the quantity you are returning against the relevant order line on the Returns</w:t>
      </w:r>
      <w:r>
        <w:rPr>
          <w:color w:val="000101"/>
          <w:spacing w:val="-7"/>
          <w:sz w:val="18"/>
        </w:rPr>
        <w:t xml:space="preserve"> </w:t>
      </w:r>
      <w:r>
        <w:rPr>
          <w:color w:val="000101"/>
          <w:sz w:val="18"/>
        </w:rPr>
        <w:t>Note.</w:t>
      </w:r>
    </w:p>
    <w:p w:rsidR="000F174E" w:rsidRDefault="003672E2">
      <w:pPr>
        <w:pStyle w:val="ListeParagraf"/>
        <w:numPr>
          <w:ilvl w:val="0"/>
          <w:numId w:val="2"/>
        </w:numPr>
        <w:tabs>
          <w:tab w:val="left" w:pos="1094"/>
        </w:tabs>
        <w:spacing w:before="46"/>
        <w:rPr>
          <w:sz w:val="18"/>
        </w:rPr>
      </w:pPr>
      <w:r>
        <w:rPr>
          <w:color w:val="000101"/>
          <w:sz w:val="18"/>
        </w:rPr>
        <w:t>On the same order line, circle a return reason letter code from those</w:t>
      </w:r>
      <w:r>
        <w:rPr>
          <w:color w:val="000101"/>
          <w:spacing w:val="-1"/>
          <w:sz w:val="18"/>
        </w:rPr>
        <w:t xml:space="preserve"> </w:t>
      </w:r>
      <w:r>
        <w:rPr>
          <w:color w:val="000101"/>
          <w:sz w:val="18"/>
        </w:rPr>
        <w:t>listed.</w:t>
      </w:r>
    </w:p>
    <w:p w:rsidR="000F174E" w:rsidRDefault="000F174E">
      <w:pPr>
        <w:rPr>
          <w:sz w:val="18"/>
        </w:rPr>
        <w:sectPr w:rsidR="000F174E">
          <w:type w:val="continuous"/>
          <w:pgSz w:w="16840" w:h="11910" w:orient="landscape"/>
          <w:pgMar w:top="220" w:right="140" w:bottom="0" w:left="280" w:header="708" w:footer="708" w:gutter="0"/>
          <w:cols w:num="2" w:space="708" w:equalWidth="0">
            <w:col w:w="7314" w:space="441"/>
            <w:col w:w="8665"/>
          </w:cols>
        </w:sectPr>
      </w:pPr>
    </w:p>
    <w:p w:rsidR="000F174E" w:rsidRDefault="000F174E">
      <w:pPr>
        <w:tabs>
          <w:tab w:val="left" w:pos="1916"/>
        </w:tabs>
        <w:spacing w:before="54"/>
        <w:ind w:left="383"/>
        <w:rPr>
          <w:rFonts w:ascii="Tahoma"/>
          <w:sz w:val="16"/>
        </w:rPr>
      </w:pPr>
      <w:r w:rsidRPr="000F174E">
        <w:lastRenderedPageBreak/>
        <w:pict>
          <v:shapetype id="_x0000_t202" coordsize="21600,21600" o:spt="202" path="m,l,21600r21600,l21600,xe">
            <v:stroke joinstyle="miter"/>
            <v:path gradientshapeok="t" o:connecttype="rect"/>
          </v:shapetype>
          <v:shape id="_x0000_s1041" type="#_x0000_t202" style="position:absolute;left:0;text-align:left;margin-left:19.3pt;margin-top:15.35pt;width:387pt;height:82pt;z-index:251669504;mso-position-horizontal-relative:page" filled="f" stroked="f">
            <v:textbox inset="0,0,0,0">
              <w:txbxContent>
                <w:tbl>
                  <w:tblPr>
                    <w:tblStyle w:val="TableNormal"/>
                    <w:tblW w:w="0" w:type="auto"/>
                    <w:tblInd w:w="22" w:type="dxa"/>
                    <w:tblBorders>
                      <w:top w:val="single" w:sz="18" w:space="0" w:color="1D1D1B"/>
                      <w:left w:val="single" w:sz="18" w:space="0" w:color="1D1D1B"/>
                      <w:bottom w:val="single" w:sz="18" w:space="0" w:color="1D1D1B"/>
                      <w:right w:val="single" w:sz="18" w:space="0" w:color="1D1D1B"/>
                      <w:insideH w:val="single" w:sz="18" w:space="0" w:color="1D1D1B"/>
                      <w:insideV w:val="single" w:sz="18" w:space="0" w:color="1D1D1B"/>
                    </w:tblBorders>
                    <w:tblLayout w:type="fixed"/>
                    <w:tblLook w:val="01E0"/>
                  </w:tblPr>
                  <w:tblGrid>
                    <w:gridCol w:w="1550"/>
                    <w:gridCol w:w="6130"/>
                  </w:tblGrid>
                  <w:tr w:rsidR="000F174E">
                    <w:trPr>
                      <w:trHeight w:val="440"/>
                    </w:trPr>
                    <w:tc>
                      <w:tcPr>
                        <w:tcW w:w="1550" w:type="dxa"/>
                        <w:tcBorders>
                          <w:bottom w:val="single" w:sz="8" w:space="0" w:color="1D1D1B"/>
                          <w:right w:val="single" w:sz="8" w:space="0" w:color="1D1D1B"/>
                        </w:tcBorders>
                      </w:tcPr>
                      <w:p w:rsidR="000F174E" w:rsidRDefault="003672E2">
                        <w:pPr>
                          <w:pStyle w:val="TableParagraph"/>
                          <w:spacing w:line="237" w:lineRule="auto"/>
                          <w:ind w:left="453" w:right="423" w:hanging="84"/>
                          <w:rPr>
                            <w:sz w:val="16"/>
                          </w:rPr>
                        </w:pPr>
                        <w:r>
                          <w:rPr>
                            <w:color w:val="1D1D1B"/>
                            <w:w w:val="95"/>
                            <w:sz w:val="16"/>
                          </w:rPr>
                          <w:t xml:space="preserve">Web order </w:t>
                        </w:r>
                        <w:r>
                          <w:rPr>
                            <w:color w:val="1D1D1B"/>
                            <w:sz w:val="16"/>
                          </w:rPr>
                          <w:t>number</w:t>
                        </w:r>
                      </w:p>
                    </w:tc>
                    <w:tc>
                      <w:tcPr>
                        <w:tcW w:w="6130" w:type="dxa"/>
                        <w:tcBorders>
                          <w:left w:val="single" w:sz="8" w:space="0" w:color="1D1D1B"/>
                          <w:bottom w:val="single" w:sz="8" w:space="0" w:color="1D1D1B"/>
                        </w:tcBorders>
                      </w:tcPr>
                      <w:p w:rsidR="000F174E" w:rsidRDefault="000F174E">
                        <w:pPr>
                          <w:pStyle w:val="TableParagraph"/>
                          <w:rPr>
                            <w:rFonts w:ascii="Times New Roman"/>
                            <w:sz w:val="18"/>
                          </w:rPr>
                        </w:pPr>
                      </w:p>
                    </w:tc>
                  </w:tr>
                  <w:tr w:rsidR="000F174E">
                    <w:trPr>
                      <w:trHeight w:val="553"/>
                    </w:trPr>
                    <w:tc>
                      <w:tcPr>
                        <w:tcW w:w="1550" w:type="dxa"/>
                        <w:tcBorders>
                          <w:top w:val="single" w:sz="8" w:space="0" w:color="1D1D1B"/>
                          <w:bottom w:val="single" w:sz="8" w:space="0" w:color="1D1D1B"/>
                          <w:right w:val="single" w:sz="8" w:space="0" w:color="1D1D1B"/>
                        </w:tcBorders>
                      </w:tcPr>
                      <w:p w:rsidR="000F174E" w:rsidRDefault="003672E2">
                        <w:pPr>
                          <w:pStyle w:val="TableParagraph"/>
                          <w:spacing w:before="86"/>
                          <w:ind w:left="412" w:right="423" w:hanging="8"/>
                          <w:rPr>
                            <w:sz w:val="16"/>
                          </w:rPr>
                        </w:pPr>
                        <w:r>
                          <w:rPr>
                            <w:color w:val="1D1D1B"/>
                            <w:sz w:val="16"/>
                          </w:rPr>
                          <w:t xml:space="preserve">Name of </w:t>
                        </w:r>
                        <w:r>
                          <w:rPr>
                            <w:color w:val="1D1D1B"/>
                            <w:w w:val="85"/>
                            <w:sz w:val="16"/>
                          </w:rPr>
                          <w:t>company</w:t>
                        </w:r>
                      </w:p>
                    </w:tc>
                    <w:tc>
                      <w:tcPr>
                        <w:tcW w:w="6130" w:type="dxa"/>
                        <w:tcBorders>
                          <w:top w:val="single" w:sz="8" w:space="0" w:color="1D1D1B"/>
                          <w:left w:val="single" w:sz="8" w:space="0" w:color="1D1D1B"/>
                          <w:bottom w:val="single" w:sz="8" w:space="0" w:color="1D1D1B"/>
                        </w:tcBorders>
                      </w:tcPr>
                      <w:p w:rsidR="000F174E" w:rsidRDefault="000F174E">
                        <w:pPr>
                          <w:pStyle w:val="TableParagraph"/>
                          <w:rPr>
                            <w:rFonts w:ascii="Times New Roman"/>
                            <w:sz w:val="18"/>
                          </w:rPr>
                        </w:pPr>
                      </w:p>
                    </w:tc>
                  </w:tr>
                  <w:tr w:rsidR="000F174E">
                    <w:trPr>
                      <w:trHeight w:val="520"/>
                    </w:trPr>
                    <w:tc>
                      <w:tcPr>
                        <w:tcW w:w="1550" w:type="dxa"/>
                        <w:tcBorders>
                          <w:top w:val="single" w:sz="8" w:space="0" w:color="1D1D1B"/>
                          <w:right w:val="single" w:sz="8" w:space="0" w:color="1D1D1B"/>
                        </w:tcBorders>
                      </w:tcPr>
                      <w:p w:rsidR="000F174E" w:rsidRDefault="003672E2">
                        <w:pPr>
                          <w:pStyle w:val="TableParagraph"/>
                          <w:spacing w:before="153"/>
                          <w:ind w:left="429"/>
                          <w:rPr>
                            <w:sz w:val="16"/>
                          </w:rPr>
                        </w:pPr>
                        <w:r>
                          <w:rPr>
                            <w:color w:val="1D1D1B"/>
                            <w:sz w:val="16"/>
                          </w:rPr>
                          <w:t>E-mail</w:t>
                        </w:r>
                      </w:p>
                    </w:tc>
                    <w:tc>
                      <w:tcPr>
                        <w:tcW w:w="6130" w:type="dxa"/>
                        <w:tcBorders>
                          <w:top w:val="single" w:sz="8" w:space="0" w:color="1D1D1B"/>
                          <w:left w:val="single" w:sz="8" w:space="0" w:color="1D1D1B"/>
                        </w:tcBorders>
                      </w:tcPr>
                      <w:p w:rsidR="000F174E" w:rsidRDefault="000F174E">
                        <w:pPr>
                          <w:pStyle w:val="TableParagraph"/>
                          <w:rPr>
                            <w:rFonts w:ascii="Times New Roman"/>
                            <w:sz w:val="18"/>
                          </w:rPr>
                        </w:pPr>
                      </w:p>
                    </w:tc>
                  </w:tr>
                </w:tbl>
                <w:p w:rsidR="000F174E" w:rsidRDefault="000F174E">
                  <w:pPr>
                    <w:pStyle w:val="GvdeMetni"/>
                  </w:pPr>
                </w:p>
              </w:txbxContent>
            </v:textbox>
            <w10:wrap anchorx="page"/>
          </v:shape>
        </w:pict>
      </w:r>
      <w:r w:rsidRPr="000F174E">
        <w:pict>
          <v:shape id="_x0000_s1040" type="#_x0000_t202" style="position:absolute;left:0;text-align:left;margin-left:19.3pt;margin-top:105.05pt;width:387pt;height:314.7pt;z-index:251670528;mso-position-horizontal-relative:page" filled="f" stroked="f">
            <v:textbox inset="0,0,0,0">
              <w:txbxContent>
                <w:tbl>
                  <w:tblPr>
                    <w:tblStyle w:val="TableNormal"/>
                    <w:tblW w:w="0" w:type="auto"/>
                    <w:tblInd w:w="22" w:type="dxa"/>
                    <w:tblBorders>
                      <w:top w:val="single" w:sz="18" w:space="0" w:color="1D1D1B"/>
                      <w:left w:val="single" w:sz="18" w:space="0" w:color="1D1D1B"/>
                      <w:bottom w:val="single" w:sz="18" w:space="0" w:color="1D1D1B"/>
                      <w:right w:val="single" w:sz="18" w:space="0" w:color="1D1D1B"/>
                      <w:insideH w:val="single" w:sz="18" w:space="0" w:color="1D1D1B"/>
                      <w:insideV w:val="single" w:sz="18" w:space="0" w:color="1D1D1B"/>
                    </w:tblBorders>
                    <w:tblLayout w:type="fixed"/>
                    <w:tblLook w:val="01E0"/>
                  </w:tblPr>
                  <w:tblGrid>
                    <w:gridCol w:w="1719"/>
                    <w:gridCol w:w="1334"/>
                    <w:gridCol w:w="1265"/>
                    <w:gridCol w:w="881"/>
                    <w:gridCol w:w="846"/>
                    <w:gridCol w:w="809"/>
                    <w:gridCol w:w="831"/>
                  </w:tblGrid>
                  <w:tr w:rsidR="000F174E">
                    <w:trPr>
                      <w:trHeight w:val="453"/>
                    </w:trPr>
                    <w:tc>
                      <w:tcPr>
                        <w:tcW w:w="1719" w:type="dxa"/>
                        <w:tcBorders>
                          <w:top w:val="nil"/>
                          <w:left w:val="nil"/>
                        </w:tcBorders>
                      </w:tcPr>
                      <w:p w:rsidR="000F174E" w:rsidRDefault="000F174E">
                        <w:pPr>
                          <w:pStyle w:val="TableParagraph"/>
                          <w:rPr>
                            <w:rFonts w:ascii="Times New Roman"/>
                            <w:sz w:val="18"/>
                          </w:rPr>
                        </w:pPr>
                      </w:p>
                    </w:tc>
                    <w:tc>
                      <w:tcPr>
                        <w:tcW w:w="5966" w:type="dxa"/>
                        <w:gridSpan w:val="6"/>
                      </w:tcPr>
                      <w:p w:rsidR="000F174E" w:rsidRDefault="003672E2">
                        <w:pPr>
                          <w:pStyle w:val="TableParagraph"/>
                          <w:spacing w:before="2"/>
                          <w:ind w:left="2032" w:right="2005"/>
                          <w:jc w:val="center"/>
                          <w:rPr>
                            <w:sz w:val="31"/>
                          </w:rPr>
                        </w:pPr>
                        <w:r>
                          <w:rPr>
                            <w:color w:val="1D1D1B"/>
                            <w:sz w:val="31"/>
                          </w:rPr>
                          <w:t>For Customer</w:t>
                        </w:r>
                      </w:p>
                    </w:tc>
                  </w:tr>
                  <w:tr w:rsidR="000F174E">
                    <w:trPr>
                      <w:trHeight w:val="602"/>
                    </w:trPr>
                    <w:tc>
                      <w:tcPr>
                        <w:tcW w:w="1719" w:type="dxa"/>
                        <w:tcBorders>
                          <w:bottom w:val="single" w:sz="8" w:space="0" w:color="1D1D1B"/>
                          <w:right w:val="single" w:sz="12" w:space="0" w:color="1D1D1B"/>
                        </w:tcBorders>
                      </w:tcPr>
                      <w:p w:rsidR="000F174E" w:rsidRDefault="003672E2">
                        <w:pPr>
                          <w:pStyle w:val="TableParagraph"/>
                          <w:spacing w:before="92"/>
                          <w:ind w:left="343" w:right="829" w:firstLine="83"/>
                          <w:rPr>
                            <w:sz w:val="16"/>
                          </w:rPr>
                        </w:pPr>
                        <w:r>
                          <w:rPr>
                            <w:color w:val="1D1D1B"/>
                            <w:sz w:val="16"/>
                          </w:rPr>
                          <w:t xml:space="preserve">Style </w:t>
                        </w:r>
                        <w:r>
                          <w:rPr>
                            <w:color w:val="1D1D1B"/>
                            <w:w w:val="90"/>
                            <w:sz w:val="16"/>
                          </w:rPr>
                          <w:t>number</w:t>
                        </w:r>
                      </w:p>
                    </w:tc>
                    <w:tc>
                      <w:tcPr>
                        <w:tcW w:w="1334" w:type="dxa"/>
                        <w:tcBorders>
                          <w:left w:val="single" w:sz="12" w:space="0" w:color="1D1D1B"/>
                          <w:bottom w:val="single" w:sz="8" w:space="0" w:color="1D1D1B"/>
                          <w:right w:val="single" w:sz="12" w:space="0" w:color="1D1D1B"/>
                        </w:tcBorders>
                      </w:tcPr>
                      <w:p w:rsidR="000F174E" w:rsidRDefault="000F174E">
                        <w:pPr>
                          <w:pStyle w:val="TableParagraph"/>
                          <w:spacing w:before="9"/>
                          <w:rPr>
                            <w:sz w:val="16"/>
                          </w:rPr>
                        </w:pPr>
                      </w:p>
                      <w:p w:rsidR="000F174E" w:rsidRDefault="003672E2">
                        <w:pPr>
                          <w:pStyle w:val="TableParagraph"/>
                          <w:ind w:left="475"/>
                          <w:rPr>
                            <w:sz w:val="16"/>
                          </w:rPr>
                        </w:pPr>
                        <w:proofErr w:type="spellStart"/>
                        <w:r>
                          <w:rPr>
                            <w:color w:val="1D1D1B"/>
                            <w:sz w:val="16"/>
                          </w:rPr>
                          <w:t>Colour</w:t>
                        </w:r>
                        <w:proofErr w:type="spellEnd"/>
                      </w:p>
                    </w:tc>
                    <w:tc>
                      <w:tcPr>
                        <w:tcW w:w="1265" w:type="dxa"/>
                        <w:tcBorders>
                          <w:left w:val="single" w:sz="12" w:space="0" w:color="1D1D1B"/>
                          <w:bottom w:val="single" w:sz="8" w:space="0" w:color="1D1D1B"/>
                          <w:right w:val="single" w:sz="12" w:space="0" w:color="1D1D1B"/>
                        </w:tcBorders>
                      </w:tcPr>
                      <w:p w:rsidR="000F174E" w:rsidRDefault="003672E2">
                        <w:pPr>
                          <w:pStyle w:val="TableParagraph"/>
                          <w:spacing w:before="92"/>
                          <w:ind w:left="357" w:right="433"/>
                          <w:jc w:val="center"/>
                          <w:rPr>
                            <w:sz w:val="16"/>
                          </w:rPr>
                        </w:pPr>
                        <w:r>
                          <w:rPr>
                            <w:color w:val="1D1D1B"/>
                            <w:w w:val="90"/>
                            <w:sz w:val="16"/>
                          </w:rPr>
                          <w:t xml:space="preserve">Return </w:t>
                        </w:r>
                        <w:r>
                          <w:rPr>
                            <w:color w:val="1D1D1B"/>
                            <w:sz w:val="16"/>
                          </w:rPr>
                          <w:t>Qty</w:t>
                        </w:r>
                      </w:p>
                    </w:tc>
                    <w:tc>
                      <w:tcPr>
                        <w:tcW w:w="3367" w:type="dxa"/>
                        <w:gridSpan w:val="4"/>
                        <w:tcBorders>
                          <w:left w:val="single" w:sz="12" w:space="0" w:color="1D1D1B"/>
                          <w:bottom w:val="single" w:sz="8" w:space="0" w:color="1D1D1B"/>
                        </w:tcBorders>
                      </w:tcPr>
                      <w:p w:rsidR="000F174E" w:rsidRDefault="003672E2">
                        <w:pPr>
                          <w:pStyle w:val="TableParagraph"/>
                          <w:spacing w:before="92"/>
                          <w:ind w:left="1599" w:right="1286"/>
                          <w:jc w:val="center"/>
                          <w:rPr>
                            <w:sz w:val="16"/>
                          </w:rPr>
                        </w:pPr>
                        <w:r>
                          <w:rPr>
                            <w:color w:val="1D1D1B"/>
                            <w:w w:val="90"/>
                            <w:sz w:val="16"/>
                          </w:rPr>
                          <w:t xml:space="preserve">Return </w:t>
                        </w:r>
                        <w:r>
                          <w:rPr>
                            <w:color w:val="1D1D1B"/>
                            <w:sz w:val="16"/>
                          </w:rPr>
                          <w:t>Code</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70"/>
                          <w:ind w:left="42"/>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70"/>
                          <w:ind w:left="17"/>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70"/>
                          <w:ind w:left="362"/>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70"/>
                          <w:ind w:left="68"/>
                          <w:jc w:val="center"/>
                          <w:rPr>
                            <w:sz w:val="16"/>
                          </w:rPr>
                        </w:pPr>
                        <w:r>
                          <w:rPr>
                            <w:color w:val="1D1D1B"/>
                            <w:w w:val="109"/>
                            <w:sz w:val="16"/>
                          </w:rPr>
                          <w:t>D</w:t>
                        </w:r>
                      </w:p>
                    </w:tc>
                  </w:tr>
                  <w:tr w:rsidR="000F174E">
                    <w:trPr>
                      <w:trHeight w:val="340"/>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63"/>
                          <w:ind w:left="42"/>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63"/>
                          <w:ind w:left="17"/>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63"/>
                          <w:ind w:left="362"/>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63"/>
                          <w:ind w:left="67"/>
                          <w:jc w:val="center"/>
                          <w:rPr>
                            <w:sz w:val="16"/>
                          </w:rPr>
                        </w:pPr>
                        <w:r>
                          <w:rPr>
                            <w:color w:val="1D1D1B"/>
                            <w:w w:val="109"/>
                            <w:sz w:val="16"/>
                          </w:rPr>
                          <w:t>D</w:t>
                        </w:r>
                      </w:p>
                    </w:tc>
                  </w:tr>
                  <w:tr w:rsidR="000F174E">
                    <w:trPr>
                      <w:trHeight w:val="31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43"/>
                          <w:ind w:left="42"/>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43"/>
                          <w:ind w:left="16"/>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43"/>
                          <w:ind w:left="362"/>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43"/>
                          <w:ind w:left="67"/>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75"/>
                          <w:ind w:left="41"/>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75"/>
                          <w:ind w:left="16"/>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75"/>
                          <w:ind w:left="362"/>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75"/>
                          <w:ind w:left="67"/>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63"/>
                          <w:ind w:left="41"/>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63"/>
                          <w:ind w:left="16"/>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63"/>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63"/>
                          <w:ind w:left="66"/>
                          <w:jc w:val="center"/>
                          <w:rPr>
                            <w:sz w:val="16"/>
                          </w:rPr>
                        </w:pPr>
                        <w:r>
                          <w:rPr>
                            <w:color w:val="1D1D1B"/>
                            <w:w w:val="109"/>
                            <w:sz w:val="16"/>
                          </w:rPr>
                          <w:t>D</w:t>
                        </w:r>
                      </w:p>
                    </w:tc>
                  </w:tr>
                  <w:tr w:rsidR="000F174E">
                    <w:trPr>
                      <w:trHeight w:val="366"/>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70"/>
                          <w:ind w:left="41"/>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70"/>
                          <w:ind w:left="15"/>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70"/>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70"/>
                          <w:ind w:left="66"/>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49"/>
                          <w:ind w:left="41"/>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49"/>
                          <w:ind w:left="15"/>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49"/>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49"/>
                          <w:ind w:left="66"/>
                          <w:jc w:val="center"/>
                          <w:rPr>
                            <w:sz w:val="16"/>
                          </w:rPr>
                        </w:pPr>
                        <w:r>
                          <w:rPr>
                            <w:color w:val="1D1D1B"/>
                            <w:w w:val="109"/>
                            <w:sz w:val="16"/>
                          </w:rPr>
                          <w:t>D</w:t>
                        </w:r>
                      </w:p>
                    </w:tc>
                  </w:tr>
                  <w:tr w:rsidR="000F174E">
                    <w:trPr>
                      <w:trHeight w:val="326"/>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36"/>
                          <w:ind w:left="40"/>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36"/>
                          <w:ind w:left="15"/>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36"/>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36"/>
                          <w:ind w:left="66"/>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63"/>
                          <w:ind w:left="40"/>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63"/>
                          <w:ind w:left="14"/>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63"/>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63"/>
                          <w:ind w:left="65"/>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55"/>
                          <w:ind w:left="40"/>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55"/>
                          <w:ind w:left="14"/>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55"/>
                          <w:ind w:left="361"/>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55"/>
                          <w:ind w:left="65"/>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43"/>
                          <w:ind w:left="39"/>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43"/>
                          <w:ind w:left="14"/>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43"/>
                          <w:ind w:left="360"/>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43"/>
                          <w:ind w:left="65"/>
                          <w:jc w:val="center"/>
                          <w:rPr>
                            <w:sz w:val="16"/>
                          </w:rPr>
                        </w:pPr>
                        <w:r>
                          <w:rPr>
                            <w:color w:val="1D1D1B"/>
                            <w:w w:val="109"/>
                            <w:sz w:val="16"/>
                          </w:rPr>
                          <w:t>D</w:t>
                        </w:r>
                      </w:p>
                    </w:tc>
                  </w:tr>
                  <w:tr w:rsidR="000F174E">
                    <w:trPr>
                      <w:trHeight w:val="340"/>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36"/>
                          <w:ind w:left="39"/>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36"/>
                          <w:ind w:left="13"/>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36"/>
                          <w:ind w:left="360"/>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36"/>
                          <w:ind w:left="64"/>
                          <w:jc w:val="center"/>
                          <w:rPr>
                            <w:sz w:val="16"/>
                          </w:rPr>
                        </w:pPr>
                        <w:r>
                          <w:rPr>
                            <w:color w:val="1D1D1B"/>
                            <w:w w:val="109"/>
                            <w:sz w:val="16"/>
                          </w:rPr>
                          <w:t>D</w:t>
                        </w:r>
                      </w:p>
                    </w:tc>
                  </w:tr>
                  <w:tr w:rsidR="000F174E">
                    <w:trPr>
                      <w:trHeight w:val="353"/>
                    </w:trPr>
                    <w:tc>
                      <w:tcPr>
                        <w:tcW w:w="1719" w:type="dxa"/>
                        <w:tcBorders>
                          <w:top w:val="single" w:sz="8"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bottom w:val="single" w:sz="8"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bottom w:val="single" w:sz="8" w:space="0" w:color="1D1D1B"/>
                          <w:right w:val="single" w:sz="12" w:space="0" w:color="1D1D1B"/>
                        </w:tcBorders>
                      </w:tcPr>
                      <w:p w:rsidR="000F174E" w:rsidRDefault="003672E2">
                        <w:pPr>
                          <w:pStyle w:val="TableParagraph"/>
                          <w:spacing w:before="42"/>
                          <w:ind w:left="39"/>
                          <w:jc w:val="center"/>
                          <w:rPr>
                            <w:sz w:val="16"/>
                          </w:rPr>
                        </w:pPr>
                        <w:r>
                          <w:rPr>
                            <w:color w:val="1D1D1B"/>
                            <w:w w:val="110"/>
                            <w:sz w:val="16"/>
                          </w:rPr>
                          <w:t>A</w:t>
                        </w:r>
                      </w:p>
                    </w:tc>
                    <w:tc>
                      <w:tcPr>
                        <w:tcW w:w="846" w:type="dxa"/>
                        <w:tcBorders>
                          <w:top w:val="single" w:sz="8" w:space="0" w:color="1D1D1B"/>
                          <w:left w:val="single" w:sz="12" w:space="0" w:color="1D1D1B"/>
                          <w:bottom w:val="single" w:sz="8" w:space="0" w:color="1D1D1B"/>
                          <w:right w:val="single" w:sz="8" w:space="0" w:color="1D1D1B"/>
                        </w:tcBorders>
                      </w:tcPr>
                      <w:p w:rsidR="000F174E" w:rsidRDefault="003672E2">
                        <w:pPr>
                          <w:pStyle w:val="TableParagraph"/>
                          <w:spacing w:before="42"/>
                          <w:ind w:left="13"/>
                          <w:jc w:val="center"/>
                          <w:rPr>
                            <w:sz w:val="16"/>
                          </w:rPr>
                        </w:pPr>
                        <w:r>
                          <w:rPr>
                            <w:color w:val="1D1D1B"/>
                            <w:w w:val="105"/>
                            <w:sz w:val="16"/>
                          </w:rPr>
                          <w:t>B</w:t>
                        </w:r>
                      </w:p>
                    </w:tc>
                    <w:tc>
                      <w:tcPr>
                        <w:tcW w:w="809" w:type="dxa"/>
                        <w:tcBorders>
                          <w:top w:val="single" w:sz="8" w:space="0" w:color="1D1D1B"/>
                          <w:left w:val="single" w:sz="8" w:space="0" w:color="1D1D1B"/>
                          <w:bottom w:val="single" w:sz="8" w:space="0" w:color="1D1D1B"/>
                          <w:right w:val="single" w:sz="12" w:space="0" w:color="1D1D1B"/>
                        </w:tcBorders>
                      </w:tcPr>
                      <w:p w:rsidR="000F174E" w:rsidRDefault="003672E2">
                        <w:pPr>
                          <w:pStyle w:val="TableParagraph"/>
                          <w:spacing w:before="42"/>
                          <w:ind w:left="360"/>
                          <w:rPr>
                            <w:sz w:val="16"/>
                          </w:rPr>
                        </w:pPr>
                        <w:r>
                          <w:rPr>
                            <w:color w:val="1D1D1B"/>
                            <w:w w:val="115"/>
                            <w:sz w:val="16"/>
                          </w:rPr>
                          <w:t>C</w:t>
                        </w:r>
                      </w:p>
                    </w:tc>
                    <w:tc>
                      <w:tcPr>
                        <w:tcW w:w="831" w:type="dxa"/>
                        <w:tcBorders>
                          <w:top w:val="single" w:sz="8" w:space="0" w:color="1D1D1B"/>
                          <w:left w:val="single" w:sz="12" w:space="0" w:color="1D1D1B"/>
                          <w:bottom w:val="single" w:sz="8" w:space="0" w:color="1D1D1B"/>
                        </w:tcBorders>
                      </w:tcPr>
                      <w:p w:rsidR="000F174E" w:rsidRDefault="003672E2">
                        <w:pPr>
                          <w:pStyle w:val="TableParagraph"/>
                          <w:spacing w:before="42"/>
                          <w:ind w:left="64"/>
                          <w:jc w:val="center"/>
                          <w:rPr>
                            <w:sz w:val="16"/>
                          </w:rPr>
                        </w:pPr>
                        <w:r>
                          <w:rPr>
                            <w:color w:val="1D1D1B"/>
                            <w:w w:val="109"/>
                            <w:sz w:val="16"/>
                          </w:rPr>
                          <w:t>D</w:t>
                        </w:r>
                      </w:p>
                    </w:tc>
                  </w:tr>
                  <w:tr w:rsidR="000F174E">
                    <w:trPr>
                      <w:trHeight w:val="314"/>
                    </w:trPr>
                    <w:tc>
                      <w:tcPr>
                        <w:tcW w:w="1719" w:type="dxa"/>
                        <w:tcBorders>
                          <w:top w:val="single" w:sz="8" w:space="0" w:color="1D1D1B"/>
                          <w:right w:val="single" w:sz="12" w:space="0" w:color="1D1D1B"/>
                        </w:tcBorders>
                      </w:tcPr>
                      <w:p w:rsidR="000F174E" w:rsidRDefault="000F174E">
                        <w:pPr>
                          <w:pStyle w:val="TableParagraph"/>
                          <w:rPr>
                            <w:rFonts w:ascii="Times New Roman"/>
                            <w:sz w:val="18"/>
                          </w:rPr>
                        </w:pPr>
                      </w:p>
                    </w:tc>
                    <w:tc>
                      <w:tcPr>
                        <w:tcW w:w="1334" w:type="dxa"/>
                        <w:tcBorders>
                          <w:top w:val="single" w:sz="8" w:space="0" w:color="1D1D1B"/>
                          <w:left w:val="single" w:sz="12" w:space="0" w:color="1D1D1B"/>
                          <w:right w:val="single" w:sz="12" w:space="0" w:color="1D1D1B"/>
                        </w:tcBorders>
                      </w:tcPr>
                      <w:p w:rsidR="000F174E" w:rsidRDefault="000F174E">
                        <w:pPr>
                          <w:pStyle w:val="TableParagraph"/>
                          <w:rPr>
                            <w:rFonts w:ascii="Times New Roman"/>
                            <w:sz w:val="18"/>
                          </w:rPr>
                        </w:pPr>
                      </w:p>
                    </w:tc>
                    <w:tc>
                      <w:tcPr>
                        <w:tcW w:w="1265" w:type="dxa"/>
                        <w:tcBorders>
                          <w:top w:val="single" w:sz="8" w:space="0" w:color="1D1D1B"/>
                          <w:left w:val="single" w:sz="12" w:space="0" w:color="1D1D1B"/>
                          <w:right w:val="single" w:sz="12" w:space="0" w:color="1D1D1B"/>
                        </w:tcBorders>
                      </w:tcPr>
                      <w:p w:rsidR="000F174E" w:rsidRDefault="000F174E">
                        <w:pPr>
                          <w:pStyle w:val="TableParagraph"/>
                          <w:rPr>
                            <w:rFonts w:ascii="Times New Roman"/>
                            <w:sz w:val="18"/>
                          </w:rPr>
                        </w:pPr>
                      </w:p>
                    </w:tc>
                    <w:tc>
                      <w:tcPr>
                        <w:tcW w:w="881" w:type="dxa"/>
                        <w:tcBorders>
                          <w:top w:val="single" w:sz="8" w:space="0" w:color="1D1D1B"/>
                          <w:left w:val="single" w:sz="12" w:space="0" w:color="1D1D1B"/>
                          <w:right w:val="single" w:sz="12" w:space="0" w:color="1D1D1B"/>
                        </w:tcBorders>
                      </w:tcPr>
                      <w:p w:rsidR="000F174E" w:rsidRDefault="003672E2">
                        <w:pPr>
                          <w:pStyle w:val="TableParagraph"/>
                          <w:spacing w:before="30"/>
                          <w:ind w:left="38"/>
                          <w:jc w:val="center"/>
                          <w:rPr>
                            <w:sz w:val="16"/>
                          </w:rPr>
                        </w:pPr>
                        <w:r>
                          <w:rPr>
                            <w:color w:val="1D1D1B"/>
                            <w:w w:val="110"/>
                            <w:sz w:val="16"/>
                          </w:rPr>
                          <w:t>A</w:t>
                        </w:r>
                      </w:p>
                    </w:tc>
                    <w:tc>
                      <w:tcPr>
                        <w:tcW w:w="846" w:type="dxa"/>
                        <w:tcBorders>
                          <w:top w:val="single" w:sz="8" w:space="0" w:color="1D1D1B"/>
                          <w:left w:val="single" w:sz="12" w:space="0" w:color="1D1D1B"/>
                          <w:right w:val="single" w:sz="8" w:space="0" w:color="1D1D1B"/>
                        </w:tcBorders>
                      </w:tcPr>
                      <w:p w:rsidR="000F174E" w:rsidRDefault="003672E2">
                        <w:pPr>
                          <w:pStyle w:val="TableParagraph"/>
                          <w:spacing w:before="30"/>
                          <w:ind w:left="13"/>
                          <w:jc w:val="center"/>
                          <w:rPr>
                            <w:sz w:val="16"/>
                          </w:rPr>
                        </w:pPr>
                        <w:r>
                          <w:rPr>
                            <w:color w:val="1D1D1B"/>
                            <w:w w:val="105"/>
                            <w:sz w:val="16"/>
                          </w:rPr>
                          <w:t>B</w:t>
                        </w:r>
                      </w:p>
                    </w:tc>
                    <w:tc>
                      <w:tcPr>
                        <w:tcW w:w="809" w:type="dxa"/>
                        <w:tcBorders>
                          <w:top w:val="single" w:sz="8" w:space="0" w:color="1D1D1B"/>
                          <w:left w:val="single" w:sz="8" w:space="0" w:color="1D1D1B"/>
                          <w:right w:val="single" w:sz="12" w:space="0" w:color="1D1D1B"/>
                        </w:tcBorders>
                      </w:tcPr>
                      <w:p w:rsidR="000F174E" w:rsidRDefault="003672E2">
                        <w:pPr>
                          <w:pStyle w:val="TableParagraph"/>
                          <w:spacing w:before="30"/>
                          <w:ind w:left="360"/>
                          <w:rPr>
                            <w:sz w:val="16"/>
                          </w:rPr>
                        </w:pPr>
                        <w:r>
                          <w:rPr>
                            <w:color w:val="1D1D1B"/>
                            <w:w w:val="115"/>
                            <w:sz w:val="16"/>
                          </w:rPr>
                          <w:t>C</w:t>
                        </w:r>
                      </w:p>
                    </w:tc>
                    <w:tc>
                      <w:tcPr>
                        <w:tcW w:w="831" w:type="dxa"/>
                        <w:tcBorders>
                          <w:top w:val="single" w:sz="8" w:space="0" w:color="1D1D1B"/>
                          <w:left w:val="single" w:sz="12" w:space="0" w:color="1D1D1B"/>
                        </w:tcBorders>
                      </w:tcPr>
                      <w:p w:rsidR="000F174E" w:rsidRDefault="003672E2">
                        <w:pPr>
                          <w:pStyle w:val="TableParagraph"/>
                          <w:spacing w:before="30"/>
                          <w:ind w:left="64"/>
                          <w:jc w:val="center"/>
                          <w:rPr>
                            <w:sz w:val="16"/>
                          </w:rPr>
                        </w:pPr>
                        <w:r>
                          <w:rPr>
                            <w:color w:val="1D1D1B"/>
                            <w:w w:val="109"/>
                            <w:sz w:val="16"/>
                          </w:rPr>
                          <w:t>D</w:t>
                        </w:r>
                      </w:p>
                    </w:tc>
                  </w:tr>
                </w:tbl>
                <w:p w:rsidR="000F174E" w:rsidRDefault="000F174E">
                  <w:pPr>
                    <w:pStyle w:val="GvdeMetni"/>
                  </w:pPr>
                </w:p>
              </w:txbxContent>
            </v:textbox>
            <w10:wrap anchorx="page"/>
          </v:shape>
        </w:pict>
      </w:r>
      <w:r w:rsidR="003672E2">
        <w:rPr>
          <w:rFonts w:ascii="Tahoma"/>
          <w:color w:val="1D1D1B"/>
          <w:sz w:val="16"/>
        </w:rPr>
        <w:t>Date</w:t>
      </w:r>
      <w:r w:rsidR="003672E2">
        <w:rPr>
          <w:rFonts w:ascii="Tahoma"/>
          <w:color w:val="1D1D1B"/>
          <w:spacing w:val="-30"/>
          <w:sz w:val="16"/>
        </w:rPr>
        <w:t xml:space="preserve"> </w:t>
      </w:r>
      <w:r w:rsidR="003672E2">
        <w:rPr>
          <w:rFonts w:ascii="Tahoma"/>
          <w:color w:val="1D1D1B"/>
          <w:w w:val="70"/>
          <w:sz w:val="16"/>
          <w:u w:val="single" w:color="1D1D1B"/>
        </w:rPr>
        <w:t xml:space="preserve"> </w:t>
      </w:r>
      <w:r w:rsidR="003672E2">
        <w:rPr>
          <w:rFonts w:ascii="Tahoma"/>
          <w:color w:val="1D1D1B"/>
          <w:sz w:val="16"/>
          <w:u w:val="single" w:color="1D1D1B"/>
        </w:rPr>
        <w:tab/>
      </w: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32"/>
        </w:rPr>
      </w:pPr>
    </w:p>
    <w:p w:rsidR="000F174E" w:rsidRDefault="003672E2">
      <w:pPr>
        <w:pStyle w:val="Heading1"/>
      </w:pPr>
      <w:r>
        <w:rPr>
          <w:color w:val="FFFFFF"/>
          <w:spacing w:val="-20"/>
          <w:w w:val="70"/>
          <w:shd w:val="clear" w:color="auto" w:fill="1D1D1B"/>
        </w:rPr>
        <w:t xml:space="preserve"> </w:t>
      </w:r>
      <w:r>
        <w:rPr>
          <w:color w:val="FFFFFF"/>
          <w:w w:val="90"/>
          <w:shd w:val="clear" w:color="auto" w:fill="1D1D1B"/>
        </w:rPr>
        <w:t>Return Reason</w:t>
      </w:r>
      <w:r>
        <w:rPr>
          <w:color w:val="FFFFFF"/>
          <w:spacing w:val="-32"/>
          <w:w w:val="90"/>
          <w:shd w:val="clear" w:color="auto" w:fill="1D1D1B"/>
        </w:rPr>
        <w:t xml:space="preserve"> </w:t>
      </w:r>
      <w:r>
        <w:rPr>
          <w:color w:val="FFFFFF"/>
          <w:w w:val="90"/>
          <w:shd w:val="clear" w:color="auto" w:fill="1D1D1B"/>
        </w:rPr>
        <w:t>Codes:</w:t>
      </w:r>
    </w:p>
    <w:p w:rsidR="000F174E" w:rsidRDefault="003672E2">
      <w:pPr>
        <w:pStyle w:val="GvdeMetni"/>
        <w:rPr>
          <w:rFonts w:ascii="Tahoma"/>
          <w:sz w:val="22"/>
        </w:rPr>
      </w:pPr>
      <w:r>
        <w:br w:type="column"/>
      </w: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spacing w:before="7"/>
        <w:rPr>
          <w:rFonts w:ascii="Tahoma"/>
        </w:rPr>
      </w:pPr>
    </w:p>
    <w:p w:rsidR="000F174E" w:rsidRDefault="000F174E">
      <w:pPr>
        <w:spacing w:line="494" w:lineRule="auto"/>
        <w:ind w:left="136" w:right="26" w:hanging="10"/>
        <w:rPr>
          <w:rFonts w:ascii="Tahoma"/>
          <w:sz w:val="16"/>
        </w:rPr>
      </w:pPr>
      <w:r w:rsidRPr="000F174E">
        <w:pict>
          <v:group id="_x0000_s1037" style="position:absolute;left:0;text-align:left;margin-left:178.25pt;margin-top:-2.6pt;width:14.5pt;height:14.5pt;z-index:251660288;mso-position-horizontal-relative:page" coordorigin="3565,-52" coordsize="290,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3565;top:-53;width:290;height:290">
              <v:imagedata r:id="rId5" o:title=""/>
            </v:shape>
            <v:shape id="_x0000_s1038" type="#_x0000_t202" style="position:absolute;left:3565;top:-53;width:290;height:290" filled="f" stroked="f">
              <v:textbox inset="0,0,0,0">
                <w:txbxContent>
                  <w:p w:rsidR="000F174E" w:rsidRDefault="003672E2">
                    <w:pPr>
                      <w:spacing w:before="40"/>
                      <w:ind w:left="92"/>
                      <w:rPr>
                        <w:rFonts w:ascii="Tahoma"/>
                        <w:sz w:val="16"/>
                      </w:rPr>
                    </w:pPr>
                    <w:r>
                      <w:rPr>
                        <w:rFonts w:ascii="Tahoma"/>
                        <w:color w:val="FFFFFF"/>
                        <w:w w:val="110"/>
                        <w:sz w:val="16"/>
                      </w:rPr>
                      <w:t>A</w:t>
                    </w:r>
                  </w:p>
                </w:txbxContent>
              </v:textbox>
            </v:shape>
            <w10:wrap anchorx="page"/>
          </v:group>
        </w:pict>
      </w:r>
      <w:r w:rsidRPr="000F174E">
        <w:pict>
          <v:group id="_x0000_s1034" style="position:absolute;left:0;text-align:left;margin-left:178.25pt;margin-top:17.65pt;width:14.5pt;height:14.5pt;z-index:251664384;mso-position-horizontal-relative:page" coordorigin="3565,353" coordsize="290,290">
            <v:shape id="_x0000_s1036" type="#_x0000_t75" style="position:absolute;left:3565;top:352;width:290;height:290">
              <v:imagedata r:id="rId5" o:title=""/>
            </v:shape>
            <v:shape id="_x0000_s1035" type="#_x0000_t202" style="position:absolute;left:3565;top:352;width:290;height:290" filled="f" stroked="f">
              <v:textbox inset="0,0,0,0">
                <w:txbxContent>
                  <w:p w:rsidR="000F174E" w:rsidRDefault="003672E2">
                    <w:pPr>
                      <w:spacing w:before="45"/>
                      <w:ind w:left="89"/>
                      <w:rPr>
                        <w:rFonts w:ascii="Tahoma"/>
                        <w:sz w:val="16"/>
                      </w:rPr>
                    </w:pPr>
                    <w:r>
                      <w:rPr>
                        <w:rFonts w:ascii="Tahoma"/>
                        <w:color w:val="FFFFFF"/>
                        <w:w w:val="115"/>
                        <w:sz w:val="16"/>
                      </w:rPr>
                      <w:t>C</w:t>
                    </w:r>
                  </w:p>
                </w:txbxContent>
              </v:textbox>
            </v:shape>
            <w10:wrap anchorx="page"/>
          </v:group>
        </w:pict>
      </w:r>
      <w:r w:rsidR="003672E2">
        <w:rPr>
          <w:rFonts w:ascii="Tahoma"/>
          <w:color w:val="1D1D1B"/>
          <w:sz w:val="16"/>
        </w:rPr>
        <w:t>Wrong</w:t>
      </w:r>
      <w:r w:rsidR="003672E2">
        <w:rPr>
          <w:rFonts w:ascii="Tahoma"/>
          <w:color w:val="1D1D1B"/>
          <w:spacing w:val="-35"/>
          <w:sz w:val="16"/>
        </w:rPr>
        <w:t xml:space="preserve"> </w:t>
      </w:r>
      <w:r w:rsidR="003672E2">
        <w:rPr>
          <w:rFonts w:ascii="Tahoma"/>
          <w:color w:val="1D1D1B"/>
          <w:sz w:val="16"/>
        </w:rPr>
        <w:t>Size</w:t>
      </w:r>
      <w:r w:rsidR="003672E2">
        <w:rPr>
          <w:rFonts w:ascii="Tahoma"/>
          <w:color w:val="1D1D1B"/>
          <w:spacing w:val="-34"/>
          <w:sz w:val="16"/>
        </w:rPr>
        <w:t xml:space="preserve"> </w:t>
      </w:r>
      <w:r w:rsidR="003672E2">
        <w:rPr>
          <w:rFonts w:ascii="Tahoma"/>
          <w:color w:val="1D1D1B"/>
          <w:sz w:val="16"/>
        </w:rPr>
        <w:t>Ratio</w:t>
      </w:r>
      <w:r w:rsidR="003672E2">
        <w:rPr>
          <w:rFonts w:ascii="Tahoma"/>
          <w:color w:val="1D1D1B"/>
          <w:spacing w:val="-34"/>
          <w:sz w:val="16"/>
        </w:rPr>
        <w:t xml:space="preserve"> </w:t>
      </w:r>
      <w:r w:rsidR="003672E2">
        <w:rPr>
          <w:rFonts w:ascii="Tahoma"/>
          <w:color w:val="1D1D1B"/>
          <w:sz w:val="16"/>
        </w:rPr>
        <w:t xml:space="preserve">Received </w:t>
      </w:r>
      <w:r w:rsidR="003672E2">
        <w:rPr>
          <w:rFonts w:ascii="Tahoma"/>
          <w:color w:val="1D1D1B"/>
          <w:w w:val="95"/>
          <w:sz w:val="16"/>
        </w:rPr>
        <w:t>Wrong</w:t>
      </w:r>
      <w:r w:rsidR="003672E2">
        <w:rPr>
          <w:rFonts w:ascii="Tahoma"/>
          <w:color w:val="1D1D1B"/>
          <w:spacing w:val="-36"/>
          <w:w w:val="95"/>
          <w:sz w:val="16"/>
        </w:rPr>
        <w:t xml:space="preserve"> </w:t>
      </w:r>
      <w:r w:rsidR="003672E2">
        <w:rPr>
          <w:rFonts w:ascii="Tahoma"/>
          <w:color w:val="1D1D1B"/>
          <w:w w:val="95"/>
          <w:sz w:val="16"/>
        </w:rPr>
        <w:t>Style/</w:t>
      </w:r>
      <w:proofErr w:type="spellStart"/>
      <w:r w:rsidR="003672E2">
        <w:rPr>
          <w:rFonts w:ascii="Tahoma"/>
          <w:color w:val="1D1D1B"/>
          <w:w w:val="95"/>
          <w:sz w:val="16"/>
        </w:rPr>
        <w:t>Colour</w:t>
      </w:r>
      <w:proofErr w:type="spellEnd"/>
      <w:r w:rsidR="003672E2">
        <w:rPr>
          <w:rFonts w:ascii="Tahoma"/>
          <w:color w:val="1D1D1B"/>
          <w:spacing w:val="-35"/>
          <w:w w:val="95"/>
          <w:sz w:val="16"/>
        </w:rPr>
        <w:t xml:space="preserve"> </w:t>
      </w:r>
      <w:r w:rsidR="003672E2">
        <w:rPr>
          <w:rFonts w:ascii="Tahoma"/>
          <w:color w:val="1D1D1B"/>
          <w:spacing w:val="-3"/>
          <w:w w:val="95"/>
          <w:sz w:val="16"/>
        </w:rPr>
        <w:t>Received</w:t>
      </w:r>
    </w:p>
    <w:p w:rsidR="000F174E" w:rsidRDefault="003672E2">
      <w:pPr>
        <w:pStyle w:val="GvdeMetni"/>
        <w:rPr>
          <w:rFonts w:ascii="Tahoma"/>
          <w:sz w:val="22"/>
        </w:rPr>
      </w:pPr>
      <w:r>
        <w:br w:type="column"/>
      </w: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rPr>
          <w:rFonts w:ascii="Tahoma"/>
          <w:sz w:val="22"/>
        </w:rPr>
      </w:pPr>
    </w:p>
    <w:p w:rsidR="000F174E" w:rsidRDefault="000F174E">
      <w:pPr>
        <w:pStyle w:val="GvdeMetni"/>
        <w:spacing w:before="6"/>
        <w:rPr>
          <w:rFonts w:ascii="Tahoma"/>
          <w:sz w:val="17"/>
        </w:rPr>
      </w:pPr>
    </w:p>
    <w:p w:rsidR="000F174E" w:rsidRDefault="003672E2">
      <w:pPr>
        <w:spacing w:line="508" w:lineRule="auto"/>
        <w:ind w:left="128" w:right="34" w:hanging="3"/>
        <w:rPr>
          <w:rFonts w:ascii="Tahoma"/>
          <w:sz w:val="16"/>
        </w:rPr>
      </w:pPr>
      <w:r>
        <w:rPr>
          <w:rFonts w:ascii="Tahoma"/>
          <w:color w:val="1D1D1B"/>
          <w:w w:val="90"/>
          <w:sz w:val="16"/>
        </w:rPr>
        <w:t xml:space="preserve">Faulty </w:t>
      </w:r>
      <w:r>
        <w:rPr>
          <w:rFonts w:ascii="Tahoma"/>
          <w:color w:val="1D1D1B"/>
          <w:w w:val="95"/>
          <w:sz w:val="16"/>
        </w:rPr>
        <w:t>Other</w:t>
      </w:r>
    </w:p>
    <w:p w:rsidR="000F174E" w:rsidRPr="006439B5" w:rsidRDefault="003672E2">
      <w:pPr>
        <w:pStyle w:val="GvdeMetni"/>
        <w:spacing w:before="6"/>
        <w:rPr>
          <w:rFonts w:ascii="Tahoma"/>
          <w:b/>
          <w:sz w:val="28"/>
        </w:rPr>
      </w:pPr>
      <w:r>
        <w:br w:type="column"/>
      </w:r>
    </w:p>
    <w:p w:rsidR="000F174E" w:rsidRPr="006439B5" w:rsidRDefault="006439B5">
      <w:pPr>
        <w:pStyle w:val="GvdeMetni"/>
        <w:spacing w:before="12"/>
        <w:ind w:left="139"/>
        <w:rPr>
          <w:b/>
        </w:rPr>
      </w:pPr>
      <w:r w:rsidRPr="006439B5">
        <w:rPr>
          <w:b/>
        </w:rPr>
        <w:t>KARSAK WHOLESALE</w:t>
      </w:r>
    </w:p>
    <w:p w:rsidR="006439B5" w:rsidRDefault="006439B5">
      <w:pPr>
        <w:pStyle w:val="GvdeMetni"/>
        <w:spacing w:before="12"/>
        <w:ind w:left="139"/>
      </w:pPr>
      <w:r>
        <w:t>ANKARA</w:t>
      </w:r>
    </w:p>
    <w:p w:rsidR="000F174E" w:rsidRDefault="000F174E">
      <w:pPr>
        <w:pStyle w:val="GvdeMetni"/>
        <w:spacing w:before="1"/>
        <w:rPr>
          <w:sz w:val="19"/>
        </w:rPr>
      </w:pPr>
    </w:p>
    <w:p w:rsidR="000F174E" w:rsidRDefault="003672E2">
      <w:pPr>
        <w:ind w:left="126" w:right="268"/>
        <w:rPr>
          <w:sz w:val="18"/>
        </w:rPr>
      </w:pPr>
      <w:r>
        <w:rPr>
          <w:color w:val="000101"/>
          <w:sz w:val="18"/>
        </w:rPr>
        <w:t xml:space="preserve">To return any damaged or incorrect stock please notify </w:t>
      </w:r>
      <w:hyperlink r:id="rId6" w:history="1">
        <w:r w:rsidR="0025200F" w:rsidRPr="00F212E4">
          <w:rPr>
            <w:rStyle w:val="Kpr"/>
            <w:b/>
            <w:sz w:val="18"/>
          </w:rPr>
          <w:t>info@karsakwholesale.com</w:t>
        </w:r>
      </w:hyperlink>
      <w:r w:rsidR="001C3A49">
        <w:t xml:space="preserve"> </w:t>
      </w:r>
      <w:r>
        <w:rPr>
          <w:color w:val="000101"/>
          <w:sz w:val="18"/>
        </w:rPr>
        <w:t xml:space="preserve">quoting your </w:t>
      </w:r>
      <w:r>
        <w:rPr>
          <w:b/>
          <w:color w:val="000101"/>
          <w:sz w:val="18"/>
        </w:rPr>
        <w:t>WEB order number, name, style numbe</w:t>
      </w:r>
      <w:r w:rsidR="0025200F">
        <w:rPr>
          <w:b/>
          <w:color w:val="000101"/>
          <w:sz w:val="18"/>
        </w:rPr>
        <w:t>r and reason for return within 5</w:t>
      </w:r>
      <w:r>
        <w:rPr>
          <w:b/>
          <w:color w:val="000101"/>
          <w:sz w:val="18"/>
        </w:rPr>
        <w:t xml:space="preserve"> days of receiving the goods </w:t>
      </w:r>
      <w:r>
        <w:rPr>
          <w:color w:val="000101"/>
          <w:sz w:val="18"/>
        </w:rPr>
        <w:t>(If the items are damaged you must also include photographic evidence of the fault). Once notified, we will then email you an acceptance confirmation email whic</w:t>
      </w:r>
      <w:r>
        <w:rPr>
          <w:color w:val="000101"/>
          <w:sz w:val="18"/>
        </w:rPr>
        <w:t>h will include a reference number &amp; instructions on how to complete</w:t>
      </w:r>
      <w:r w:rsidR="0025200F">
        <w:rPr>
          <w:color w:val="000101"/>
          <w:sz w:val="18"/>
        </w:rPr>
        <w:t xml:space="preserve"> your return. Please note all international</w:t>
      </w:r>
      <w:r>
        <w:rPr>
          <w:color w:val="000101"/>
          <w:sz w:val="18"/>
        </w:rPr>
        <w:t xml:space="preserve"> returns must be </w:t>
      </w:r>
      <w:r>
        <w:rPr>
          <w:b/>
          <w:color w:val="000101"/>
          <w:sz w:val="18"/>
        </w:rPr>
        <w:t>received back to us within 5 working days</w:t>
      </w:r>
      <w:r>
        <w:rPr>
          <w:color w:val="000101"/>
          <w:sz w:val="18"/>
        </w:rPr>
        <w:t xml:space="preserve">. </w:t>
      </w:r>
    </w:p>
    <w:p w:rsidR="000F174E" w:rsidRDefault="000F174E">
      <w:pPr>
        <w:pStyle w:val="GvdeMetni"/>
        <w:spacing w:before="11"/>
        <w:rPr>
          <w:sz w:val="27"/>
        </w:rPr>
      </w:pPr>
    </w:p>
    <w:p w:rsidR="000F174E" w:rsidRDefault="000F174E">
      <w:pPr>
        <w:pStyle w:val="Heading2"/>
        <w:spacing w:line="292" w:lineRule="auto"/>
        <w:ind w:right="109"/>
      </w:pPr>
      <w:r w:rsidRPr="000F174E">
        <w:pict>
          <v:line id="_x0000_s1033" style="position:absolute;left:0;text-align:left;z-index:-252221440;mso-position-horizontal-relative:page" from="423.25pt,11.6pt" to="824.25pt,11.6pt" strokecolor="#000101" strokeweight=".31856mm">
            <w10:wrap anchorx="page"/>
          </v:line>
        </w:pict>
      </w:r>
      <w:r w:rsidRPr="000F174E">
        <w:pict>
          <v:line id="_x0000_s1032" style="position:absolute;left:0;text-align:left;z-index:251668480;mso-position-horizontal-relative:page" from="423.25pt,24.25pt" to="706.85pt,24.25pt" strokecolor="#000101" strokeweight=".31856mm">
            <w10:wrap anchorx="page"/>
          </v:line>
        </w:pict>
      </w:r>
      <w:r w:rsidR="003672E2">
        <w:rPr>
          <w:color w:val="000101"/>
        </w:rPr>
        <w:t>If you have received a p</w:t>
      </w:r>
      <w:r w:rsidR="003672E2">
        <w:rPr>
          <w:color w:val="000101"/>
        </w:rPr>
        <w:t>ack with the incorrect ratio please note we will require the whole pack to be returned to us and we will then send out a fresh pack to you.</w:t>
      </w:r>
    </w:p>
    <w:p w:rsidR="000F174E" w:rsidRDefault="000F174E">
      <w:pPr>
        <w:pStyle w:val="GvdeMetni"/>
        <w:spacing w:before="7"/>
        <w:rPr>
          <w:b/>
          <w:sz w:val="23"/>
        </w:rPr>
      </w:pPr>
    </w:p>
    <w:p w:rsidR="000F174E" w:rsidRDefault="003672E2">
      <w:pPr>
        <w:pStyle w:val="GvdeMetni"/>
        <w:spacing w:line="302" w:lineRule="auto"/>
        <w:ind w:left="126" w:right="109"/>
      </w:pPr>
      <w:r>
        <w:rPr>
          <w:color w:val="000101"/>
        </w:rPr>
        <w:t xml:space="preserve">All items should be returned in their original condition &amp; packaging. We will not be liable for any loss or damage </w:t>
      </w:r>
      <w:r>
        <w:rPr>
          <w:color w:val="000101"/>
        </w:rPr>
        <w:t>incurred whilst returns are held by third parties or for the return postage costs. Once the items are received by us, your refund will be credited via the same method the original payment was made, or can be exchanged or credited towards your next order. W</w:t>
      </w:r>
      <w:r>
        <w:rPr>
          <w:color w:val="000101"/>
        </w:rPr>
        <w:t>e will process your refund within 48 hours of receipt of goods. Please note depending on your banks accepting process; there could be a delay in this reflecting in your</w:t>
      </w:r>
      <w:r>
        <w:rPr>
          <w:color w:val="000101"/>
          <w:spacing w:val="-1"/>
        </w:rPr>
        <w:t xml:space="preserve"> </w:t>
      </w:r>
      <w:r>
        <w:rPr>
          <w:color w:val="000101"/>
        </w:rPr>
        <w:t>account.</w:t>
      </w:r>
    </w:p>
    <w:p w:rsidR="000F174E" w:rsidRDefault="000F174E">
      <w:pPr>
        <w:pStyle w:val="GvdeMetni"/>
        <w:spacing w:before="11"/>
        <w:rPr>
          <w:sz w:val="19"/>
        </w:rPr>
      </w:pPr>
    </w:p>
    <w:p w:rsidR="000F174E" w:rsidRDefault="003672E2">
      <w:pPr>
        <w:pStyle w:val="ListeParagraf"/>
        <w:numPr>
          <w:ilvl w:val="0"/>
          <w:numId w:val="1"/>
        </w:numPr>
        <w:tabs>
          <w:tab w:val="left" w:pos="776"/>
          <w:tab w:val="left" w:pos="777"/>
        </w:tabs>
        <w:spacing w:before="0"/>
        <w:rPr>
          <w:sz w:val="18"/>
        </w:rPr>
      </w:pPr>
      <w:r>
        <w:rPr>
          <w:color w:val="000101"/>
          <w:sz w:val="18"/>
        </w:rPr>
        <w:t>Item(s) must be returned with a debit note</w:t>
      </w:r>
      <w:r>
        <w:rPr>
          <w:color w:val="000101"/>
          <w:spacing w:val="-1"/>
          <w:sz w:val="18"/>
        </w:rPr>
        <w:t xml:space="preserve"> </w:t>
      </w:r>
      <w:r>
        <w:rPr>
          <w:color w:val="000101"/>
          <w:sz w:val="18"/>
        </w:rPr>
        <w:t>enclosed</w:t>
      </w:r>
    </w:p>
    <w:p w:rsidR="000F174E" w:rsidRDefault="003672E2">
      <w:pPr>
        <w:pStyle w:val="ListeParagraf"/>
        <w:numPr>
          <w:ilvl w:val="0"/>
          <w:numId w:val="1"/>
        </w:numPr>
        <w:tabs>
          <w:tab w:val="left" w:pos="776"/>
          <w:tab w:val="left" w:pos="777"/>
        </w:tabs>
        <w:spacing w:before="51"/>
        <w:rPr>
          <w:sz w:val="18"/>
        </w:rPr>
      </w:pPr>
      <w:r>
        <w:rPr>
          <w:color w:val="000101"/>
          <w:sz w:val="18"/>
        </w:rPr>
        <w:t>Returns should be in their original condition and</w:t>
      </w:r>
      <w:r>
        <w:rPr>
          <w:color w:val="000101"/>
          <w:spacing w:val="-2"/>
          <w:sz w:val="18"/>
        </w:rPr>
        <w:t xml:space="preserve"> </w:t>
      </w:r>
      <w:r>
        <w:rPr>
          <w:color w:val="000101"/>
          <w:sz w:val="18"/>
        </w:rPr>
        <w:t>packaging</w:t>
      </w:r>
    </w:p>
    <w:p w:rsidR="000F174E" w:rsidRDefault="003672E2">
      <w:pPr>
        <w:pStyle w:val="ListeParagraf"/>
        <w:numPr>
          <w:ilvl w:val="0"/>
          <w:numId w:val="1"/>
        </w:numPr>
        <w:tabs>
          <w:tab w:val="left" w:pos="776"/>
          <w:tab w:val="left" w:pos="777"/>
        </w:tabs>
        <w:rPr>
          <w:sz w:val="18"/>
        </w:rPr>
      </w:pPr>
      <w:r>
        <w:rPr>
          <w:color w:val="000101"/>
          <w:sz w:val="18"/>
        </w:rPr>
        <w:t>We recommend returning the goods by registered/insured post</w:t>
      </w:r>
    </w:p>
    <w:p w:rsidR="000F174E" w:rsidRDefault="003672E2">
      <w:pPr>
        <w:pStyle w:val="ListeParagraf"/>
        <w:numPr>
          <w:ilvl w:val="0"/>
          <w:numId w:val="1"/>
        </w:numPr>
        <w:tabs>
          <w:tab w:val="left" w:pos="776"/>
          <w:tab w:val="left" w:pos="777"/>
        </w:tabs>
        <w:rPr>
          <w:sz w:val="18"/>
        </w:rPr>
      </w:pPr>
      <w:r>
        <w:rPr>
          <w:color w:val="000101"/>
          <w:sz w:val="18"/>
        </w:rPr>
        <w:t>We are not liable for any loss or damage incurred whilst returns are held by third</w:t>
      </w:r>
      <w:r>
        <w:rPr>
          <w:color w:val="000101"/>
          <w:spacing w:val="-14"/>
          <w:sz w:val="18"/>
        </w:rPr>
        <w:t xml:space="preserve"> </w:t>
      </w:r>
      <w:r>
        <w:rPr>
          <w:color w:val="000101"/>
          <w:sz w:val="18"/>
        </w:rPr>
        <w:t>parties</w:t>
      </w:r>
    </w:p>
    <w:p w:rsidR="000F174E" w:rsidRDefault="003672E2">
      <w:pPr>
        <w:pStyle w:val="ListeParagraf"/>
        <w:numPr>
          <w:ilvl w:val="0"/>
          <w:numId w:val="1"/>
        </w:numPr>
        <w:tabs>
          <w:tab w:val="left" w:pos="776"/>
          <w:tab w:val="left" w:pos="777"/>
        </w:tabs>
        <w:spacing w:before="51"/>
        <w:rPr>
          <w:sz w:val="18"/>
        </w:rPr>
      </w:pPr>
      <w:r>
        <w:rPr>
          <w:color w:val="000101"/>
          <w:sz w:val="18"/>
        </w:rPr>
        <w:t>Refunds will be made once the items are recei</w:t>
      </w:r>
      <w:r>
        <w:rPr>
          <w:color w:val="000101"/>
          <w:sz w:val="18"/>
        </w:rPr>
        <w:t>ved by</w:t>
      </w:r>
      <w:r>
        <w:rPr>
          <w:color w:val="000101"/>
          <w:spacing w:val="-2"/>
          <w:sz w:val="18"/>
        </w:rPr>
        <w:t xml:space="preserve"> </w:t>
      </w:r>
      <w:r>
        <w:rPr>
          <w:color w:val="000101"/>
          <w:sz w:val="18"/>
        </w:rPr>
        <w:t>us</w:t>
      </w:r>
    </w:p>
    <w:p w:rsidR="000F174E" w:rsidRDefault="003672E2">
      <w:pPr>
        <w:pStyle w:val="ListeParagraf"/>
        <w:numPr>
          <w:ilvl w:val="0"/>
          <w:numId w:val="1"/>
        </w:numPr>
        <w:tabs>
          <w:tab w:val="left" w:pos="776"/>
          <w:tab w:val="left" w:pos="777"/>
        </w:tabs>
        <w:spacing w:line="307" w:lineRule="auto"/>
        <w:ind w:right="371"/>
        <w:rPr>
          <w:sz w:val="18"/>
        </w:rPr>
      </w:pPr>
      <w:r>
        <w:rPr>
          <w:color w:val="000101"/>
          <w:sz w:val="18"/>
        </w:rPr>
        <w:t>We reserve the right to deduct a 20% restocking fee on returns that do not have a genuine manufacturing fault</w:t>
      </w:r>
    </w:p>
    <w:p w:rsidR="000F174E" w:rsidRDefault="003672E2">
      <w:pPr>
        <w:pStyle w:val="ListeParagraf"/>
        <w:numPr>
          <w:ilvl w:val="0"/>
          <w:numId w:val="1"/>
        </w:numPr>
        <w:tabs>
          <w:tab w:val="left" w:pos="776"/>
          <w:tab w:val="left" w:pos="777"/>
        </w:tabs>
        <w:spacing w:before="0" w:line="197" w:lineRule="exact"/>
        <w:rPr>
          <w:sz w:val="18"/>
        </w:rPr>
      </w:pPr>
      <w:r>
        <w:rPr>
          <w:color w:val="000101"/>
          <w:sz w:val="18"/>
        </w:rPr>
        <w:t>Your refund will be credited by the same method of payment and/or to the same card with</w:t>
      </w:r>
    </w:p>
    <w:p w:rsidR="000F174E" w:rsidRDefault="003672E2">
      <w:pPr>
        <w:pStyle w:val="GvdeMetni"/>
        <w:spacing w:before="45"/>
        <w:ind w:left="776"/>
      </w:pPr>
      <w:proofErr w:type="gramStart"/>
      <w:r>
        <w:rPr>
          <w:color w:val="000101"/>
        </w:rPr>
        <w:t>which</w:t>
      </w:r>
      <w:proofErr w:type="gramEnd"/>
      <w:r>
        <w:rPr>
          <w:color w:val="000101"/>
        </w:rPr>
        <w:t xml:space="preserve"> you made your original payment</w:t>
      </w:r>
    </w:p>
    <w:p w:rsidR="000F174E" w:rsidRDefault="003672E2">
      <w:pPr>
        <w:pStyle w:val="ListeParagraf"/>
        <w:numPr>
          <w:ilvl w:val="0"/>
          <w:numId w:val="1"/>
        </w:numPr>
        <w:tabs>
          <w:tab w:val="left" w:pos="776"/>
          <w:tab w:val="left" w:pos="777"/>
        </w:tabs>
        <w:spacing w:before="51"/>
        <w:rPr>
          <w:sz w:val="18"/>
        </w:rPr>
      </w:pPr>
      <w:r>
        <w:rPr>
          <w:color w:val="000101"/>
          <w:sz w:val="18"/>
        </w:rPr>
        <w:t>We will process your refund within 48 hours of receipt of</w:t>
      </w:r>
      <w:r>
        <w:rPr>
          <w:color w:val="000101"/>
          <w:spacing w:val="-2"/>
          <w:sz w:val="18"/>
        </w:rPr>
        <w:t xml:space="preserve"> </w:t>
      </w:r>
      <w:r>
        <w:rPr>
          <w:color w:val="000101"/>
          <w:sz w:val="18"/>
        </w:rPr>
        <w:t>goods</w:t>
      </w:r>
    </w:p>
    <w:p w:rsidR="000F174E" w:rsidRDefault="000F174E">
      <w:pPr>
        <w:pStyle w:val="ListeParagraf"/>
        <w:numPr>
          <w:ilvl w:val="0"/>
          <w:numId w:val="1"/>
        </w:numPr>
        <w:tabs>
          <w:tab w:val="left" w:pos="776"/>
          <w:tab w:val="left" w:pos="777"/>
        </w:tabs>
        <w:spacing w:before="33" w:line="307" w:lineRule="auto"/>
        <w:ind w:right="513"/>
        <w:rPr>
          <w:sz w:val="18"/>
        </w:rPr>
      </w:pPr>
      <w:r w:rsidRPr="000F174E">
        <w:pict>
          <v:group id="_x0000_s1029" style="position:absolute;left:0;text-align:left;margin-left:290.65pt;margin-top:28.15pt;width:14.5pt;height:14.5pt;z-index:251666432;mso-position-horizontal-relative:page" coordorigin="5813,563" coordsize="290,290">
            <v:shape id="_x0000_s1031" type="#_x0000_t75" style="position:absolute;left:5812;top:563;width:290;height:290">
              <v:imagedata r:id="rId5" o:title=""/>
            </v:shape>
            <v:shape id="_x0000_s1030" type="#_x0000_t202" style="position:absolute;left:5812;top:563;width:290;height:290" filled="f" stroked="f">
              <v:textbox inset="0,0,0,0">
                <w:txbxContent>
                  <w:p w:rsidR="000F174E" w:rsidRDefault="003672E2">
                    <w:pPr>
                      <w:spacing w:before="45"/>
                      <w:ind w:left="85"/>
                      <w:rPr>
                        <w:rFonts w:ascii="Tahoma"/>
                        <w:sz w:val="16"/>
                      </w:rPr>
                    </w:pPr>
                    <w:r>
                      <w:rPr>
                        <w:rFonts w:ascii="Tahoma"/>
                        <w:color w:val="FFFFFF"/>
                        <w:w w:val="109"/>
                        <w:sz w:val="16"/>
                      </w:rPr>
                      <w:t>D</w:t>
                    </w:r>
                  </w:p>
                </w:txbxContent>
              </v:textbox>
            </v:shape>
            <w10:wrap anchorx="page"/>
          </v:group>
        </w:pict>
      </w:r>
      <w:r w:rsidR="003672E2">
        <w:rPr>
          <w:color w:val="000101"/>
          <w:sz w:val="18"/>
        </w:rPr>
        <w:t>Refunds can take 3-10 working days to reflect in your account, depending on your banks accepting</w:t>
      </w:r>
      <w:r w:rsidR="003672E2">
        <w:rPr>
          <w:color w:val="000101"/>
          <w:spacing w:val="-1"/>
          <w:sz w:val="18"/>
        </w:rPr>
        <w:t xml:space="preserve"> </w:t>
      </w:r>
      <w:r w:rsidR="003672E2">
        <w:rPr>
          <w:color w:val="000101"/>
          <w:sz w:val="18"/>
        </w:rPr>
        <w:t>process</w:t>
      </w:r>
    </w:p>
    <w:p w:rsidR="000F174E" w:rsidRDefault="000F174E">
      <w:pPr>
        <w:spacing w:line="307" w:lineRule="auto"/>
        <w:rPr>
          <w:sz w:val="18"/>
        </w:rPr>
        <w:sectPr w:rsidR="000F174E">
          <w:type w:val="continuous"/>
          <w:pgSz w:w="16840" w:h="11910" w:orient="landscape"/>
          <w:pgMar w:top="220" w:right="140" w:bottom="0" w:left="280" w:header="708" w:footer="708" w:gutter="0"/>
          <w:cols w:num="4" w:space="708" w:equalWidth="0">
            <w:col w:w="2839" w:space="634"/>
            <w:col w:w="2039" w:space="230"/>
            <w:col w:w="563" w:space="1754"/>
            <w:col w:w="8361"/>
          </w:cols>
        </w:sectPr>
      </w:pPr>
    </w:p>
    <w:p w:rsidR="000F174E" w:rsidRDefault="000F174E">
      <w:pPr>
        <w:pStyle w:val="GvdeMetni"/>
        <w:spacing w:before="1"/>
        <w:rPr>
          <w:sz w:val="14"/>
        </w:rPr>
      </w:pPr>
    </w:p>
    <w:p w:rsidR="000F174E" w:rsidRDefault="000F174E">
      <w:pPr>
        <w:pStyle w:val="Heading1"/>
        <w:tabs>
          <w:tab w:val="left" w:pos="7686"/>
        </w:tabs>
        <w:spacing w:before="111"/>
      </w:pPr>
      <w:r w:rsidRPr="000F174E">
        <w:pict>
          <v:group id="_x0000_s1026" style="position:absolute;left:0;text-align:left;margin-left:290.65pt;margin-top:-51pt;width:14.5pt;height:14.5pt;z-index:251662336;mso-position-horizontal-relative:page" coordorigin="5813,-1020" coordsize="290,290">
            <v:shape id="_x0000_s1028" type="#_x0000_t75" style="position:absolute;left:5812;top:-1021;width:290;height:290">
              <v:imagedata r:id="rId5" o:title=""/>
            </v:shape>
            <v:shape id="_x0000_s1027" type="#_x0000_t202" style="position:absolute;left:5812;top:-1021;width:290;height:290" filled="f" stroked="f">
              <v:textbox inset="0,0,0,0">
                <w:txbxContent>
                  <w:p w:rsidR="000F174E" w:rsidRDefault="003672E2">
                    <w:pPr>
                      <w:spacing w:before="52"/>
                      <w:ind w:left="95"/>
                      <w:rPr>
                        <w:rFonts w:ascii="Tahoma"/>
                        <w:sz w:val="16"/>
                      </w:rPr>
                    </w:pPr>
                    <w:r>
                      <w:rPr>
                        <w:rFonts w:ascii="Tahoma"/>
                        <w:color w:val="FFFFFF"/>
                        <w:w w:val="105"/>
                        <w:sz w:val="16"/>
                      </w:rPr>
                      <w:t>B</w:t>
                    </w:r>
                  </w:p>
                </w:txbxContent>
              </v:textbox>
            </v:shape>
            <w10:wrap anchorx="page"/>
          </v:group>
        </w:pict>
      </w:r>
      <w:r w:rsidR="003672E2">
        <w:rPr>
          <w:color w:val="FFFFFF"/>
          <w:spacing w:val="16"/>
          <w:w w:val="70"/>
          <w:shd w:val="clear" w:color="auto" w:fill="1D1D1B"/>
        </w:rPr>
        <w:t xml:space="preserve"> </w:t>
      </w:r>
      <w:r w:rsidR="003672E2">
        <w:rPr>
          <w:color w:val="FFFFFF"/>
          <w:w w:val="90"/>
          <w:shd w:val="clear" w:color="auto" w:fill="1D1D1B"/>
        </w:rPr>
        <w:t>Other</w:t>
      </w:r>
      <w:r w:rsidR="003672E2">
        <w:rPr>
          <w:color w:val="FFFFFF"/>
          <w:spacing w:val="4"/>
          <w:w w:val="90"/>
          <w:shd w:val="clear" w:color="auto" w:fill="1D1D1B"/>
        </w:rPr>
        <w:t xml:space="preserve"> </w:t>
      </w:r>
      <w:r w:rsidR="003672E2">
        <w:rPr>
          <w:color w:val="FFFFFF"/>
          <w:w w:val="90"/>
          <w:shd w:val="clear" w:color="auto" w:fill="1D1D1B"/>
        </w:rPr>
        <w:t>Reason:</w:t>
      </w:r>
      <w:r w:rsidR="003672E2">
        <w:rPr>
          <w:color w:val="FFFFFF"/>
          <w:spacing w:val="3"/>
          <w:shd w:val="clear" w:color="auto" w:fill="1D1D1B"/>
        </w:rPr>
        <w:t xml:space="preserve"> </w:t>
      </w:r>
      <w:r w:rsidR="003672E2">
        <w:rPr>
          <w:color w:val="FFFFFF"/>
          <w:spacing w:val="-1"/>
        </w:rPr>
        <w:t xml:space="preserve"> </w:t>
      </w:r>
      <w:r w:rsidR="003672E2">
        <w:rPr>
          <w:color w:val="FFFFFF"/>
          <w:w w:val="70"/>
          <w:u w:val="single" w:color="1D1D1B"/>
        </w:rPr>
        <w:t xml:space="preserve"> </w:t>
      </w:r>
      <w:r w:rsidR="003672E2">
        <w:rPr>
          <w:color w:val="FFFFFF"/>
          <w:u w:val="single" w:color="1D1D1B"/>
        </w:rPr>
        <w:tab/>
      </w:r>
    </w:p>
    <w:sectPr w:rsidR="000F174E" w:rsidSect="000F174E">
      <w:type w:val="continuous"/>
      <w:pgSz w:w="16840" w:h="11910" w:orient="landscape"/>
      <w:pgMar w:top="220" w:right="140" w:bottom="0" w:left="28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300B"/>
    <w:multiLevelType w:val="hybridMultilevel"/>
    <w:tmpl w:val="C780EFF4"/>
    <w:lvl w:ilvl="0" w:tplc="1FB0E878">
      <w:start w:val="1"/>
      <w:numFmt w:val="decimal"/>
      <w:lvlText w:val="%1)"/>
      <w:lvlJc w:val="left"/>
      <w:pPr>
        <w:ind w:left="1093" w:hanging="326"/>
        <w:jc w:val="left"/>
      </w:pPr>
      <w:rPr>
        <w:rFonts w:ascii="Arial" w:eastAsia="Arial" w:hAnsi="Arial" w:cs="Arial" w:hint="default"/>
        <w:b/>
        <w:bCs/>
        <w:color w:val="000101"/>
        <w:spacing w:val="-1"/>
        <w:w w:val="100"/>
        <w:sz w:val="18"/>
        <w:szCs w:val="18"/>
        <w:u w:val="single" w:color="000101"/>
        <w:lang w:val="en-US" w:eastAsia="en-US" w:bidi="en-US"/>
      </w:rPr>
    </w:lvl>
    <w:lvl w:ilvl="1" w:tplc="05CCDBFA">
      <w:numFmt w:val="bullet"/>
      <w:lvlText w:val="•"/>
      <w:lvlJc w:val="left"/>
      <w:pPr>
        <w:ind w:left="1856" w:hanging="326"/>
      </w:pPr>
      <w:rPr>
        <w:rFonts w:hint="default"/>
        <w:lang w:val="en-US" w:eastAsia="en-US" w:bidi="en-US"/>
      </w:rPr>
    </w:lvl>
    <w:lvl w:ilvl="2" w:tplc="BF3E4790">
      <w:numFmt w:val="bullet"/>
      <w:lvlText w:val="•"/>
      <w:lvlJc w:val="left"/>
      <w:pPr>
        <w:ind w:left="2612" w:hanging="326"/>
      </w:pPr>
      <w:rPr>
        <w:rFonts w:hint="default"/>
        <w:lang w:val="en-US" w:eastAsia="en-US" w:bidi="en-US"/>
      </w:rPr>
    </w:lvl>
    <w:lvl w:ilvl="3" w:tplc="D4AA278A">
      <w:numFmt w:val="bullet"/>
      <w:lvlText w:val="•"/>
      <w:lvlJc w:val="left"/>
      <w:pPr>
        <w:ind w:left="3368" w:hanging="326"/>
      </w:pPr>
      <w:rPr>
        <w:rFonts w:hint="default"/>
        <w:lang w:val="en-US" w:eastAsia="en-US" w:bidi="en-US"/>
      </w:rPr>
    </w:lvl>
    <w:lvl w:ilvl="4" w:tplc="20B0554E">
      <w:numFmt w:val="bullet"/>
      <w:lvlText w:val="•"/>
      <w:lvlJc w:val="left"/>
      <w:pPr>
        <w:ind w:left="4125" w:hanging="326"/>
      </w:pPr>
      <w:rPr>
        <w:rFonts w:hint="default"/>
        <w:lang w:val="en-US" w:eastAsia="en-US" w:bidi="en-US"/>
      </w:rPr>
    </w:lvl>
    <w:lvl w:ilvl="5" w:tplc="FA22A9B4">
      <w:numFmt w:val="bullet"/>
      <w:lvlText w:val="•"/>
      <w:lvlJc w:val="left"/>
      <w:pPr>
        <w:ind w:left="4881" w:hanging="326"/>
      </w:pPr>
      <w:rPr>
        <w:rFonts w:hint="default"/>
        <w:lang w:val="en-US" w:eastAsia="en-US" w:bidi="en-US"/>
      </w:rPr>
    </w:lvl>
    <w:lvl w:ilvl="6" w:tplc="DAD0F334">
      <w:numFmt w:val="bullet"/>
      <w:lvlText w:val="•"/>
      <w:lvlJc w:val="left"/>
      <w:pPr>
        <w:ind w:left="5637" w:hanging="326"/>
      </w:pPr>
      <w:rPr>
        <w:rFonts w:hint="default"/>
        <w:lang w:val="en-US" w:eastAsia="en-US" w:bidi="en-US"/>
      </w:rPr>
    </w:lvl>
    <w:lvl w:ilvl="7" w:tplc="D0862538">
      <w:numFmt w:val="bullet"/>
      <w:lvlText w:val="•"/>
      <w:lvlJc w:val="left"/>
      <w:pPr>
        <w:ind w:left="6393" w:hanging="326"/>
      </w:pPr>
      <w:rPr>
        <w:rFonts w:hint="default"/>
        <w:lang w:val="en-US" w:eastAsia="en-US" w:bidi="en-US"/>
      </w:rPr>
    </w:lvl>
    <w:lvl w:ilvl="8" w:tplc="53E60A54">
      <w:numFmt w:val="bullet"/>
      <w:lvlText w:val="•"/>
      <w:lvlJc w:val="left"/>
      <w:pPr>
        <w:ind w:left="7150" w:hanging="326"/>
      </w:pPr>
      <w:rPr>
        <w:rFonts w:hint="default"/>
        <w:lang w:val="en-US" w:eastAsia="en-US" w:bidi="en-US"/>
      </w:rPr>
    </w:lvl>
  </w:abstractNum>
  <w:abstractNum w:abstractNumId="1">
    <w:nsid w:val="4C0B7A01"/>
    <w:multiLevelType w:val="hybridMultilevel"/>
    <w:tmpl w:val="7D4EC1AC"/>
    <w:lvl w:ilvl="0" w:tplc="9FECBD6C">
      <w:numFmt w:val="bullet"/>
      <w:lvlText w:val=""/>
      <w:lvlJc w:val="left"/>
      <w:pPr>
        <w:ind w:left="776" w:hanging="326"/>
      </w:pPr>
      <w:rPr>
        <w:rFonts w:ascii="Symbol" w:eastAsia="Symbol" w:hAnsi="Symbol" w:cs="Symbol" w:hint="default"/>
        <w:color w:val="000101"/>
        <w:w w:val="100"/>
        <w:sz w:val="18"/>
        <w:szCs w:val="18"/>
        <w:lang w:val="en-US" w:eastAsia="en-US" w:bidi="en-US"/>
      </w:rPr>
    </w:lvl>
    <w:lvl w:ilvl="1" w:tplc="9008EAEC">
      <w:numFmt w:val="bullet"/>
      <w:lvlText w:val="•"/>
      <w:lvlJc w:val="left"/>
      <w:pPr>
        <w:ind w:left="1537" w:hanging="326"/>
      </w:pPr>
      <w:rPr>
        <w:rFonts w:hint="default"/>
        <w:lang w:val="en-US" w:eastAsia="en-US" w:bidi="en-US"/>
      </w:rPr>
    </w:lvl>
    <w:lvl w:ilvl="2" w:tplc="250A60D4">
      <w:numFmt w:val="bullet"/>
      <w:lvlText w:val="•"/>
      <w:lvlJc w:val="left"/>
      <w:pPr>
        <w:ind w:left="2295" w:hanging="326"/>
      </w:pPr>
      <w:rPr>
        <w:rFonts w:hint="default"/>
        <w:lang w:val="en-US" w:eastAsia="en-US" w:bidi="en-US"/>
      </w:rPr>
    </w:lvl>
    <w:lvl w:ilvl="3" w:tplc="362A4A96">
      <w:numFmt w:val="bullet"/>
      <w:lvlText w:val="•"/>
      <w:lvlJc w:val="left"/>
      <w:pPr>
        <w:ind w:left="3053" w:hanging="326"/>
      </w:pPr>
      <w:rPr>
        <w:rFonts w:hint="default"/>
        <w:lang w:val="en-US" w:eastAsia="en-US" w:bidi="en-US"/>
      </w:rPr>
    </w:lvl>
    <w:lvl w:ilvl="4" w:tplc="E08851D6">
      <w:numFmt w:val="bullet"/>
      <w:lvlText w:val="•"/>
      <w:lvlJc w:val="left"/>
      <w:pPr>
        <w:ind w:left="3811" w:hanging="326"/>
      </w:pPr>
      <w:rPr>
        <w:rFonts w:hint="default"/>
        <w:lang w:val="en-US" w:eastAsia="en-US" w:bidi="en-US"/>
      </w:rPr>
    </w:lvl>
    <w:lvl w:ilvl="5" w:tplc="FBEC13E0">
      <w:numFmt w:val="bullet"/>
      <w:lvlText w:val="•"/>
      <w:lvlJc w:val="left"/>
      <w:pPr>
        <w:ind w:left="4569" w:hanging="326"/>
      </w:pPr>
      <w:rPr>
        <w:rFonts w:hint="default"/>
        <w:lang w:val="en-US" w:eastAsia="en-US" w:bidi="en-US"/>
      </w:rPr>
    </w:lvl>
    <w:lvl w:ilvl="6" w:tplc="BC9EAFAC">
      <w:numFmt w:val="bullet"/>
      <w:lvlText w:val="•"/>
      <w:lvlJc w:val="left"/>
      <w:pPr>
        <w:ind w:left="5327" w:hanging="326"/>
      </w:pPr>
      <w:rPr>
        <w:rFonts w:hint="default"/>
        <w:lang w:val="en-US" w:eastAsia="en-US" w:bidi="en-US"/>
      </w:rPr>
    </w:lvl>
    <w:lvl w:ilvl="7" w:tplc="10503604">
      <w:numFmt w:val="bullet"/>
      <w:lvlText w:val="•"/>
      <w:lvlJc w:val="left"/>
      <w:pPr>
        <w:ind w:left="6085" w:hanging="326"/>
      </w:pPr>
      <w:rPr>
        <w:rFonts w:hint="default"/>
        <w:lang w:val="en-US" w:eastAsia="en-US" w:bidi="en-US"/>
      </w:rPr>
    </w:lvl>
    <w:lvl w:ilvl="8" w:tplc="B9D0D1A4">
      <w:numFmt w:val="bullet"/>
      <w:lvlText w:val="•"/>
      <w:lvlJc w:val="left"/>
      <w:pPr>
        <w:ind w:left="6843" w:hanging="326"/>
      </w:pPr>
      <w:rPr>
        <w:rFonts w:hint="default"/>
        <w:lang w:val="en-US" w:eastAsia="en-US" w:bidi="en-U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0F174E"/>
    <w:rsid w:val="000F174E"/>
    <w:rsid w:val="001C3A49"/>
    <w:rsid w:val="0025200F"/>
    <w:rsid w:val="003672E2"/>
    <w:rsid w:val="006439B5"/>
    <w:rsid w:val="00BE1F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174E"/>
    <w:rPr>
      <w:rFonts w:ascii="Arial" w:eastAsia="Arial" w:hAnsi="Arial" w:cs="Arial"/>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F174E"/>
    <w:tblPr>
      <w:tblInd w:w="0" w:type="dxa"/>
      <w:tblCellMar>
        <w:top w:w="0" w:type="dxa"/>
        <w:left w:w="0" w:type="dxa"/>
        <w:bottom w:w="0" w:type="dxa"/>
        <w:right w:w="0" w:type="dxa"/>
      </w:tblCellMar>
    </w:tblPr>
  </w:style>
  <w:style w:type="paragraph" w:styleId="GvdeMetni">
    <w:name w:val="Body Text"/>
    <w:basedOn w:val="Normal"/>
    <w:uiPriority w:val="1"/>
    <w:qFormat/>
    <w:rsid w:val="000F174E"/>
    <w:rPr>
      <w:sz w:val="18"/>
      <w:szCs w:val="18"/>
    </w:rPr>
  </w:style>
  <w:style w:type="paragraph" w:customStyle="1" w:styleId="Heading1">
    <w:name w:val="Heading 1"/>
    <w:basedOn w:val="Normal"/>
    <w:uiPriority w:val="1"/>
    <w:qFormat/>
    <w:rsid w:val="000F174E"/>
    <w:pPr>
      <w:ind w:left="126"/>
      <w:outlineLvl w:val="1"/>
    </w:pPr>
    <w:rPr>
      <w:rFonts w:ascii="Tahoma" w:eastAsia="Tahoma" w:hAnsi="Tahoma" w:cs="Tahoma"/>
      <w:sz w:val="30"/>
      <w:szCs w:val="30"/>
    </w:rPr>
  </w:style>
  <w:style w:type="paragraph" w:customStyle="1" w:styleId="Heading2">
    <w:name w:val="Heading 2"/>
    <w:basedOn w:val="Normal"/>
    <w:uiPriority w:val="1"/>
    <w:qFormat/>
    <w:rsid w:val="000F174E"/>
    <w:pPr>
      <w:ind w:left="126"/>
      <w:outlineLvl w:val="2"/>
    </w:pPr>
    <w:rPr>
      <w:b/>
      <w:bCs/>
      <w:sz w:val="18"/>
      <w:szCs w:val="18"/>
    </w:rPr>
  </w:style>
  <w:style w:type="paragraph" w:styleId="ListeParagraf">
    <w:name w:val="List Paragraph"/>
    <w:basedOn w:val="Normal"/>
    <w:uiPriority w:val="1"/>
    <w:qFormat/>
    <w:rsid w:val="000F174E"/>
    <w:pPr>
      <w:spacing w:before="32"/>
      <w:ind w:left="776" w:hanging="326"/>
    </w:pPr>
  </w:style>
  <w:style w:type="paragraph" w:customStyle="1" w:styleId="TableParagraph">
    <w:name w:val="Table Paragraph"/>
    <w:basedOn w:val="Normal"/>
    <w:uiPriority w:val="1"/>
    <w:qFormat/>
    <w:rsid w:val="000F174E"/>
    <w:rPr>
      <w:rFonts w:ascii="Tahoma" w:eastAsia="Tahoma" w:hAnsi="Tahoma" w:cs="Tahoma"/>
    </w:rPr>
  </w:style>
  <w:style w:type="paragraph" w:styleId="BalonMetni">
    <w:name w:val="Balloon Text"/>
    <w:basedOn w:val="Normal"/>
    <w:link w:val="BalonMetniChar"/>
    <w:uiPriority w:val="99"/>
    <w:semiHidden/>
    <w:unhideWhenUsed/>
    <w:rsid w:val="00BE1F0E"/>
    <w:rPr>
      <w:rFonts w:ascii="Tahoma" w:hAnsi="Tahoma" w:cs="Tahoma"/>
      <w:sz w:val="16"/>
      <w:szCs w:val="16"/>
    </w:rPr>
  </w:style>
  <w:style w:type="character" w:customStyle="1" w:styleId="BalonMetniChar">
    <w:name w:val="Balon Metni Char"/>
    <w:basedOn w:val="VarsaylanParagrafYazTipi"/>
    <w:link w:val="BalonMetni"/>
    <w:uiPriority w:val="99"/>
    <w:semiHidden/>
    <w:rsid w:val="00BE1F0E"/>
    <w:rPr>
      <w:rFonts w:ascii="Tahoma" w:eastAsia="Arial" w:hAnsi="Tahoma" w:cs="Tahoma"/>
      <w:sz w:val="16"/>
      <w:szCs w:val="16"/>
      <w:lang w:bidi="en-US"/>
    </w:rPr>
  </w:style>
  <w:style w:type="character" w:styleId="Kpr">
    <w:name w:val="Hyperlink"/>
    <w:basedOn w:val="VarsaylanParagrafYazTipi"/>
    <w:uiPriority w:val="99"/>
    <w:unhideWhenUsed/>
    <w:rsid w:val="0025200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arsakwholesal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2218</Characters>
  <Application>Microsoft Office Word</Application>
  <DocSecurity>0</DocSecurity>
  <Lines>18</Lines>
  <Paragraphs>5</Paragraphs>
  <ScaleCrop>false</ScaleCrop>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RETURNS FORM</dc:title>
  <cp:lastModifiedBy>alperenyamanoglu@hotmail.com</cp:lastModifiedBy>
  <cp:revision>5</cp:revision>
  <dcterms:created xsi:type="dcterms:W3CDTF">2021-12-15T18:54:00Z</dcterms:created>
  <dcterms:modified xsi:type="dcterms:W3CDTF">2021-12-15T18:58:00Z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Adobe Illustrator CS6 (Macintosh)</vt:lpwstr>
  </property>
  <property fmtid="{D5CDD505-2E9C-101B-9397-08002B2CF9AE}" pid="4" name="LastSaved">
    <vt:filetime>2021-12-15T00:00:00Z</vt:filetime>
  </property>
</Properties>
</file>